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D258" w14:textId="77777777" w:rsidR="00205490" w:rsidRPr="00F744EA" w:rsidRDefault="00205490" w:rsidP="00F744EA">
      <w:pPr>
        <w:spacing w:after="0" w:line="264" w:lineRule="auto"/>
        <w:rPr>
          <w:rFonts w:ascii="Arial" w:hAnsi="Arial" w:cs="Arial"/>
          <w:sz w:val="22"/>
          <w:szCs w:val="24"/>
        </w:rPr>
      </w:pPr>
    </w:p>
    <w:p w14:paraId="375EC31B" w14:textId="39B28B93" w:rsidR="005E63A6" w:rsidRPr="00EA4F4C" w:rsidRDefault="0088429D" w:rsidP="00205490">
      <w:pPr>
        <w:spacing w:after="0" w:line="264" w:lineRule="auto"/>
        <w:jc w:val="center"/>
        <w:rPr>
          <w:rFonts w:ascii="Arial" w:hAnsi="Arial" w:cs="Arial"/>
          <w:b/>
          <w:bCs/>
          <w:sz w:val="40"/>
          <w:szCs w:val="44"/>
        </w:rPr>
      </w:pPr>
      <w:r w:rsidRPr="00EA4F4C">
        <w:rPr>
          <w:rFonts w:ascii="Arial" w:hAnsi="Arial" w:cs="Arial"/>
          <w:b/>
          <w:bCs/>
          <w:sz w:val="40"/>
          <w:szCs w:val="44"/>
        </w:rPr>
        <w:t>SPONSORSHIP AGREEMENT</w:t>
      </w:r>
    </w:p>
    <w:p w14:paraId="2CF0EC3E" w14:textId="31A3DAE5" w:rsidR="0088429D" w:rsidRPr="00EA4F4C" w:rsidRDefault="0088429D" w:rsidP="00205490">
      <w:pPr>
        <w:spacing w:after="0" w:line="264" w:lineRule="auto"/>
        <w:rPr>
          <w:rFonts w:ascii="Arial" w:hAnsi="Arial" w:cs="Arial"/>
        </w:rPr>
      </w:pPr>
    </w:p>
    <w:p w14:paraId="76114AE5" w14:textId="68A3E431" w:rsidR="0088429D" w:rsidRPr="00EA4F4C" w:rsidRDefault="0088429D" w:rsidP="00205490">
      <w:pPr>
        <w:spacing w:after="0" w:line="264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EA4F4C">
        <w:rPr>
          <w:rFonts w:ascii="Arial" w:hAnsi="Arial" w:cs="Arial"/>
          <w:b/>
          <w:bCs/>
          <w:sz w:val="28"/>
          <w:szCs w:val="32"/>
        </w:rPr>
        <w:t>57th Conference of Directors General of Civil Aviation – APAC</w:t>
      </w:r>
    </w:p>
    <w:p w14:paraId="4345A7E9" w14:textId="045AAC57" w:rsidR="0088429D" w:rsidRPr="00EA4F4C" w:rsidRDefault="0088429D" w:rsidP="00205490">
      <w:pPr>
        <w:spacing w:after="0" w:line="264" w:lineRule="auto"/>
        <w:jc w:val="center"/>
        <w:rPr>
          <w:rFonts w:ascii="Arial" w:hAnsi="Arial" w:cs="Arial"/>
          <w:b/>
          <w:bCs/>
          <w:sz w:val="22"/>
          <w:szCs w:val="24"/>
        </w:rPr>
      </w:pPr>
      <w:r w:rsidRPr="00EA4F4C">
        <w:rPr>
          <w:rFonts w:ascii="Arial" w:hAnsi="Arial" w:cs="Arial"/>
          <w:b/>
          <w:bCs/>
          <w:sz w:val="22"/>
          <w:szCs w:val="24"/>
        </w:rPr>
        <w:t>4-8 July 2022, Paradise City Incheon, Republic of Korea</w:t>
      </w:r>
    </w:p>
    <w:p w14:paraId="2592333D" w14:textId="74C47663" w:rsidR="0088429D" w:rsidRPr="00EA4F4C" w:rsidRDefault="0088429D" w:rsidP="00205490">
      <w:pPr>
        <w:spacing w:after="0" w:line="264" w:lineRule="auto"/>
        <w:rPr>
          <w:rFonts w:ascii="Arial" w:hAnsi="Arial" w:cs="Arial"/>
        </w:rPr>
      </w:pPr>
    </w:p>
    <w:p w14:paraId="566F87D8" w14:textId="35313A53" w:rsidR="00C76FE5" w:rsidRDefault="00696172" w:rsidP="00205490">
      <w:pPr>
        <w:spacing w:after="0" w:line="264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To S</w:t>
      </w:r>
      <w:r w:rsidR="00C76FE5" w:rsidRPr="00EA4F4C">
        <w:rPr>
          <w:rFonts w:ascii="Arial" w:hAnsi="Arial" w:cs="Arial"/>
          <w:sz w:val="22"/>
          <w:szCs w:val="24"/>
        </w:rPr>
        <w:t xml:space="preserve">ponsor </w:t>
      </w:r>
      <w:r w:rsidR="009F6F4F">
        <w:rPr>
          <w:rFonts w:ascii="Arial" w:hAnsi="Arial" w:cs="Arial"/>
          <w:sz w:val="22"/>
          <w:szCs w:val="24"/>
        </w:rPr>
        <w:t>for</w:t>
      </w:r>
      <w:r w:rsidR="00C76FE5" w:rsidRPr="00EA4F4C">
        <w:rPr>
          <w:rFonts w:ascii="Arial" w:hAnsi="Arial" w:cs="Arial"/>
          <w:sz w:val="22"/>
          <w:szCs w:val="24"/>
        </w:rPr>
        <w:t xml:space="preserve"> the 57th DGCA Conference, please return page</w:t>
      </w:r>
      <w:r w:rsidR="009F6F4F">
        <w:rPr>
          <w:rFonts w:ascii="Arial" w:hAnsi="Arial" w:cs="Arial" w:hint="eastAsia"/>
          <w:sz w:val="22"/>
          <w:szCs w:val="24"/>
        </w:rPr>
        <w:t>s</w:t>
      </w:r>
      <w:r w:rsidR="00C76FE5" w:rsidRPr="00EA4F4C">
        <w:rPr>
          <w:rFonts w:ascii="Arial" w:hAnsi="Arial" w:cs="Arial"/>
          <w:sz w:val="22"/>
          <w:szCs w:val="24"/>
        </w:rPr>
        <w:t xml:space="preserve"> 1-3.</w:t>
      </w:r>
    </w:p>
    <w:p w14:paraId="757203D0" w14:textId="52C94921" w:rsidR="00EA4F4C" w:rsidRDefault="00EA4F4C" w:rsidP="00205490">
      <w:pPr>
        <w:spacing w:after="0" w:line="264" w:lineRule="auto"/>
        <w:rPr>
          <w:rFonts w:ascii="Arial" w:hAnsi="Arial" w:cs="Arial"/>
          <w:sz w:val="22"/>
          <w:szCs w:val="24"/>
        </w:rPr>
      </w:pPr>
    </w:p>
    <w:p w14:paraId="28249623" w14:textId="77777777" w:rsidR="00EA4F4C" w:rsidRPr="00EA4F4C" w:rsidRDefault="00EA4F4C" w:rsidP="00EA4F4C">
      <w:pPr>
        <w:spacing w:after="0"/>
        <w:rPr>
          <w:rFonts w:ascii="Arial" w:hAnsi="Arial" w:cs="Arial"/>
          <w:b/>
          <w:sz w:val="22"/>
        </w:rPr>
      </w:pPr>
      <w:r w:rsidRPr="00EA4F4C">
        <w:rPr>
          <w:rFonts w:ascii="Arial" w:hAnsi="Arial" w:cs="Arial"/>
          <w:b/>
          <w:sz w:val="22"/>
        </w:rPr>
        <w:t>Contact Information:</w:t>
      </w:r>
    </w:p>
    <w:p w14:paraId="1EA07956" w14:textId="419B4A16" w:rsidR="00EA4F4C" w:rsidRPr="00EA4F4C" w:rsidRDefault="00EA4F4C" w:rsidP="00EA4F4C">
      <w:pPr>
        <w:spacing w:after="0"/>
        <w:rPr>
          <w:rFonts w:ascii="Arial" w:hAnsi="Arial" w:cs="Arial"/>
          <w:sz w:val="22"/>
        </w:rPr>
      </w:pPr>
      <w:r w:rsidRPr="00EA4F4C">
        <w:rPr>
          <w:rFonts w:ascii="Arial" w:hAnsi="Arial" w:cs="Arial"/>
          <w:sz w:val="22"/>
        </w:rPr>
        <w:t xml:space="preserve">Secretariat for </w:t>
      </w:r>
      <w:r w:rsidR="009F6F4F">
        <w:rPr>
          <w:rFonts w:ascii="Arial" w:hAnsi="Arial" w:cs="Arial"/>
          <w:sz w:val="22"/>
        </w:rPr>
        <w:t xml:space="preserve">the </w:t>
      </w:r>
      <w:r w:rsidRPr="00EA4F4C">
        <w:rPr>
          <w:rFonts w:ascii="Arial" w:hAnsi="Arial" w:cs="Arial"/>
          <w:sz w:val="22"/>
        </w:rPr>
        <w:t>57th DGCA Conference – APAC</w:t>
      </w:r>
    </w:p>
    <w:p w14:paraId="0BBE4703" w14:textId="77777777" w:rsidR="00EA4F4C" w:rsidRPr="00EA4F4C" w:rsidRDefault="00EA4F4C" w:rsidP="00EA4F4C">
      <w:pPr>
        <w:spacing w:after="0"/>
        <w:rPr>
          <w:rFonts w:ascii="Arial" w:hAnsi="Arial" w:cs="Arial"/>
          <w:sz w:val="22"/>
        </w:rPr>
      </w:pPr>
      <w:r w:rsidRPr="00EA4F4C">
        <w:rPr>
          <w:rFonts w:ascii="Arial" w:hAnsi="Arial" w:cs="Arial"/>
          <w:color w:val="333333"/>
          <w:kern w:val="0"/>
          <w:sz w:val="22"/>
        </w:rPr>
        <w:t xml:space="preserve">E-mail: </w:t>
      </w:r>
      <w:hyperlink r:id="rId8" w:history="1">
        <w:r w:rsidRPr="00EA4F4C">
          <w:rPr>
            <w:rStyle w:val="a8"/>
            <w:rFonts w:ascii="Arial" w:hAnsi="Arial" w:cs="Arial"/>
            <w:kern w:val="0"/>
            <w:sz w:val="22"/>
          </w:rPr>
          <w:t>secretariat@dgca2022.kr</w:t>
        </w:r>
      </w:hyperlink>
    </w:p>
    <w:p w14:paraId="0F075A6C" w14:textId="77777777" w:rsidR="00EA4F4C" w:rsidRPr="00EA4F4C" w:rsidRDefault="00EA4F4C" w:rsidP="00EA4F4C">
      <w:pPr>
        <w:spacing w:after="0" w:line="264" w:lineRule="auto"/>
        <w:rPr>
          <w:rFonts w:ascii="Arial" w:hAnsi="Arial" w:cs="Arial"/>
          <w:sz w:val="22"/>
        </w:rPr>
      </w:pPr>
    </w:p>
    <w:p w14:paraId="20ACE15F" w14:textId="77777777" w:rsidR="00C76FE5" w:rsidRPr="00EA4F4C" w:rsidRDefault="00C76FE5" w:rsidP="00205490">
      <w:pPr>
        <w:spacing w:after="0" w:line="264" w:lineRule="auto"/>
        <w:rPr>
          <w:rFonts w:ascii="Arial" w:hAnsi="Arial" w:cs="Arial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3"/>
        <w:gridCol w:w="2768"/>
        <w:gridCol w:w="1266"/>
        <w:gridCol w:w="3209"/>
      </w:tblGrid>
      <w:tr w:rsidR="00832CF3" w:rsidRPr="00EA4F4C" w14:paraId="238BD9E1" w14:textId="77777777" w:rsidTr="00035E17">
        <w:trPr>
          <w:trHeight w:val="317"/>
        </w:trPr>
        <w:tc>
          <w:tcPr>
            <w:tcW w:w="9016" w:type="dxa"/>
            <w:gridSpan w:val="4"/>
            <w:shd w:val="clear" w:color="auto" w:fill="D5DCE4" w:themeFill="text2" w:themeFillTint="33"/>
            <w:vAlign w:val="center"/>
          </w:tcPr>
          <w:p w14:paraId="58ED52BC" w14:textId="7A448AA7" w:rsidR="00832CF3" w:rsidRPr="00EA4F4C" w:rsidRDefault="00832CF3" w:rsidP="009B7573">
            <w:pPr>
              <w:jc w:val="left"/>
              <w:rPr>
                <w:rFonts w:ascii="Arial" w:hAnsi="Arial" w:cs="Arial"/>
                <w:b/>
              </w:rPr>
            </w:pPr>
            <w:r w:rsidRPr="00E7039E">
              <w:rPr>
                <w:rFonts w:ascii="Arial" w:hAnsi="Arial" w:cs="Arial"/>
                <w:b/>
                <w:sz w:val="22"/>
                <w:szCs w:val="24"/>
              </w:rPr>
              <w:t>1. Company Information</w:t>
            </w:r>
          </w:p>
        </w:tc>
      </w:tr>
      <w:tr w:rsidR="00832CF3" w:rsidRPr="00EA4F4C" w14:paraId="201D5EA5" w14:textId="77777777" w:rsidTr="00F25450">
        <w:trPr>
          <w:trHeight w:val="397"/>
        </w:trPr>
        <w:tc>
          <w:tcPr>
            <w:tcW w:w="1773" w:type="dxa"/>
            <w:vAlign w:val="center"/>
          </w:tcPr>
          <w:p w14:paraId="47324F93" w14:textId="77777777" w:rsidR="00832CF3" w:rsidRPr="00EA4F4C" w:rsidRDefault="00832CF3" w:rsidP="009B7573">
            <w:pPr>
              <w:rPr>
                <w:rFonts w:ascii="Arial" w:hAnsi="Arial" w:cs="Arial"/>
                <w:b/>
              </w:rPr>
            </w:pPr>
            <w:r w:rsidRPr="00EA4F4C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7243" w:type="dxa"/>
            <w:gridSpan w:val="3"/>
            <w:vAlign w:val="center"/>
          </w:tcPr>
          <w:p w14:paraId="70239523" w14:textId="77777777" w:rsidR="00832CF3" w:rsidRPr="00EA4F4C" w:rsidRDefault="00832CF3" w:rsidP="009B7573">
            <w:pPr>
              <w:rPr>
                <w:rFonts w:ascii="Arial" w:hAnsi="Arial" w:cs="Arial"/>
              </w:rPr>
            </w:pPr>
          </w:p>
        </w:tc>
      </w:tr>
      <w:tr w:rsidR="00832CF3" w:rsidRPr="00EA4F4C" w14:paraId="20DC3387" w14:textId="77777777" w:rsidTr="00F25450">
        <w:trPr>
          <w:trHeight w:val="397"/>
        </w:trPr>
        <w:tc>
          <w:tcPr>
            <w:tcW w:w="1773" w:type="dxa"/>
            <w:vAlign w:val="center"/>
          </w:tcPr>
          <w:p w14:paraId="21C4AE65" w14:textId="0EB3725C" w:rsidR="00832CF3" w:rsidRPr="00EA4F4C" w:rsidRDefault="00035E17" w:rsidP="009B7573">
            <w:pPr>
              <w:rPr>
                <w:rFonts w:ascii="Arial" w:hAnsi="Arial" w:cs="Arial"/>
                <w:b/>
              </w:rPr>
            </w:pPr>
            <w:r w:rsidRPr="00EA4F4C">
              <w:rPr>
                <w:rFonts w:ascii="Arial" w:hAnsi="Arial" w:cs="Arial"/>
                <w:b/>
              </w:rPr>
              <w:t>Contact Person</w:t>
            </w:r>
          </w:p>
        </w:tc>
        <w:tc>
          <w:tcPr>
            <w:tcW w:w="7243" w:type="dxa"/>
            <w:gridSpan w:val="3"/>
            <w:vAlign w:val="center"/>
          </w:tcPr>
          <w:p w14:paraId="116312FD" w14:textId="5242DFED" w:rsidR="00832CF3" w:rsidRPr="00EA4F4C" w:rsidRDefault="006D496A" w:rsidP="009B757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191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CBE" w:rsidRPr="00EA4F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17" w:rsidRPr="00EA4F4C">
              <w:rPr>
                <w:rFonts w:ascii="Arial" w:hAnsi="Arial" w:cs="Arial"/>
              </w:rPr>
              <w:t xml:space="preserve"> Mr.   </w:t>
            </w:r>
            <w:sdt>
              <w:sdtPr>
                <w:rPr>
                  <w:rFonts w:ascii="Arial" w:hAnsi="Arial" w:cs="Arial"/>
                </w:rPr>
                <w:id w:val="2819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CBE" w:rsidRPr="00EA4F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17" w:rsidRPr="00EA4F4C">
              <w:rPr>
                <w:rFonts w:ascii="Arial" w:hAnsi="Arial" w:cs="Arial"/>
              </w:rPr>
              <w:t xml:space="preserve"> Ms.   </w:t>
            </w:r>
            <w:sdt>
              <w:sdtPr>
                <w:rPr>
                  <w:rFonts w:ascii="Arial" w:hAnsi="Arial" w:cs="Arial"/>
                </w:rPr>
                <w:id w:val="111241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CBE" w:rsidRPr="00EA4F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17" w:rsidRPr="00EA4F4C">
              <w:rPr>
                <w:rFonts w:ascii="Arial" w:hAnsi="Arial" w:cs="Arial"/>
              </w:rPr>
              <w:t xml:space="preserve"> Dr.   </w:t>
            </w:r>
            <w:sdt>
              <w:sdtPr>
                <w:rPr>
                  <w:rFonts w:ascii="Arial" w:hAnsi="Arial" w:cs="Arial"/>
                </w:rPr>
                <w:id w:val="6134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CBE" w:rsidRPr="00EA4F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17" w:rsidRPr="00EA4F4C">
              <w:rPr>
                <w:rFonts w:ascii="Arial" w:hAnsi="Arial" w:cs="Arial"/>
              </w:rPr>
              <w:t xml:space="preserve"> Others </w:t>
            </w:r>
            <w:proofErr w:type="gramStart"/>
            <w:r w:rsidR="00035E17" w:rsidRPr="00EA4F4C">
              <w:rPr>
                <w:rFonts w:ascii="Arial" w:hAnsi="Arial" w:cs="Arial"/>
              </w:rPr>
              <w:t xml:space="preserve">(  </w:t>
            </w:r>
            <w:proofErr w:type="gramEnd"/>
            <w:r w:rsidR="00035E17" w:rsidRPr="00EA4F4C">
              <w:rPr>
                <w:rFonts w:ascii="Arial" w:hAnsi="Arial" w:cs="Arial"/>
              </w:rPr>
              <w:t xml:space="preserve">    )</w:t>
            </w:r>
          </w:p>
        </w:tc>
      </w:tr>
      <w:tr w:rsidR="00832CF3" w:rsidRPr="00EA4F4C" w14:paraId="2F197680" w14:textId="77777777" w:rsidTr="00F25450">
        <w:trPr>
          <w:trHeight w:val="397"/>
        </w:trPr>
        <w:tc>
          <w:tcPr>
            <w:tcW w:w="1773" w:type="dxa"/>
            <w:vAlign w:val="center"/>
          </w:tcPr>
          <w:p w14:paraId="3AB17DB0" w14:textId="78F60777" w:rsidR="00832CF3" w:rsidRPr="00EA4F4C" w:rsidRDefault="00035E17" w:rsidP="009B7573">
            <w:pPr>
              <w:rPr>
                <w:rFonts w:ascii="Arial" w:hAnsi="Arial" w:cs="Arial"/>
                <w:b/>
              </w:rPr>
            </w:pPr>
            <w:r w:rsidRPr="00EA4F4C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768" w:type="dxa"/>
            <w:vAlign w:val="center"/>
          </w:tcPr>
          <w:p w14:paraId="462F92E4" w14:textId="77777777" w:rsidR="00832CF3" w:rsidRPr="00EA4F4C" w:rsidRDefault="00832CF3" w:rsidP="009B7573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Align w:val="center"/>
          </w:tcPr>
          <w:p w14:paraId="2A231962" w14:textId="4B66E0CA" w:rsidR="00832CF3" w:rsidRPr="00EA4F4C" w:rsidRDefault="00035E17" w:rsidP="009B7573">
            <w:pPr>
              <w:rPr>
                <w:rFonts w:ascii="Arial" w:hAnsi="Arial" w:cs="Arial"/>
                <w:b/>
              </w:rPr>
            </w:pPr>
            <w:r w:rsidRPr="00EA4F4C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3209" w:type="dxa"/>
            <w:vAlign w:val="center"/>
          </w:tcPr>
          <w:p w14:paraId="1F91954D" w14:textId="77777777" w:rsidR="00832CF3" w:rsidRPr="00EA4F4C" w:rsidRDefault="00832CF3" w:rsidP="009B7573">
            <w:pPr>
              <w:rPr>
                <w:rFonts w:ascii="Arial" w:hAnsi="Arial" w:cs="Arial"/>
              </w:rPr>
            </w:pPr>
          </w:p>
        </w:tc>
      </w:tr>
      <w:tr w:rsidR="00F25450" w:rsidRPr="00EA4F4C" w14:paraId="2325925F" w14:textId="77777777" w:rsidTr="00FD2DA5">
        <w:trPr>
          <w:trHeight w:val="397"/>
        </w:trPr>
        <w:tc>
          <w:tcPr>
            <w:tcW w:w="1773" w:type="dxa"/>
            <w:vAlign w:val="center"/>
          </w:tcPr>
          <w:p w14:paraId="7EE3E9EF" w14:textId="75F4E664" w:rsidR="00F25450" w:rsidRPr="00EA4F4C" w:rsidRDefault="00F25450" w:rsidP="009B7573">
            <w:pPr>
              <w:rPr>
                <w:rFonts w:ascii="Arial" w:hAnsi="Arial" w:cs="Arial"/>
                <w:b/>
              </w:rPr>
            </w:pPr>
            <w:r w:rsidRPr="00EA4F4C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243" w:type="dxa"/>
            <w:gridSpan w:val="3"/>
            <w:vAlign w:val="center"/>
          </w:tcPr>
          <w:p w14:paraId="689E7CC5" w14:textId="77777777" w:rsidR="00F25450" w:rsidRPr="00EA4F4C" w:rsidRDefault="00F25450" w:rsidP="009B7573">
            <w:pPr>
              <w:rPr>
                <w:rFonts w:ascii="Arial" w:hAnsi="Arial" w:cs="Arial"/>
              </w:rPr>
            </w:pPr>
          </w:p>
        </w:tc>
      </w:tr>
      <w:tr w:rsidR="00F25450" w:rsidRPr="00EA4F4C" w14:paraId="5E21B8C9" w14:textId="77777777" w:rsidTr="002A67A0">
        <w:trPr>
          <w:trHeight w:val="397"/>
        </w:trPr>
        <w:tc>
          <w:tcPr>
            <w:tcW w:w="1773" w:type="dxa"/>
            <w:vAlign w:val="center"/>
          </w:tcPr>
          <w:p w14:paraId="1BE34B27" w14:textId="3FD6A05D" w:rsidR="00F25450" w:rsidRPr="00EA4F4C" w:rsidRDefault="00F25450" w:rsidP="009B7573">
            <w:pPr>
              <w:rPr>
                <w:rFonts w:ascii="Arial" w:hAnsi="Arial" w:cs="Arial"/>
                <w:b/>
              </w:rPr>
            </w:pPr>
            <w:r w:rsidRPr="00EA4F4C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243" w:type="dxa"/>
            <w:gridSpan w:val="3"/>
            <w:vAlign w:val="center"/>
          </w:tcPr>
          <w:p w14:paraId="4745DC50" w14:textId="77777777" w:rsidR="00F25450" w:rsidRPr="00EA4F4C" w:rsidRDefault="00F25450" w:rsidP="009B7573">
            <w:pPr>
              <w:rPr>
                <w:rFonts w:ascii="Arial" w:hAnsi="Arial" w:cs="Arial"/>
              </w:rPr>
            </w:pPr>
          </w:p>
        </w:tc>
      </w:tr>
    </w:tbl>
    <w:p w14:paraId="2F697AAA" w14:textId="50D5EF71" w:rsidR="00F25450" w:rsidRPr="00EA4F4C" w:rsidRDefault="00F25450">
      <w:pPr>
        <w:rPr>
          <w:rFonts w:ascii="Arial" w:hAnsi="Arial" w:cs="Arial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544"/>
        <w:gridCol w:w="1791"/>
      </w:tblGrid>
      <w:tr w:rsidR="00F25450" w:rsidRPr="00EA4F4C" w14:paraId="2A308B12" w14:textId="77777777" w:rsidTr="003035AE">
        <w:trPr>
          <w:trHeight w:val="374"/>
        </w:trPr>
        <w:tc>
          <w:tcPr>
            <w:tcW w:w="9016" w:type="dxa"/>
            <w:gridSpan w:val="5"/>
            <w:shd w:val="clear" w:color="auto" w:fill="D5DCE4" w:themeFill="text2" w:themeFillTint="33"/>
            <w:vAlign w:val="center"/>
          </w:tcPr>
          <w:p w14:paraId="06168D1F" w14:textId="19D81839" w:rsidR="00F25450" w:rsidRPr="00EA4F4C" w:rsidRDefault="00F25450" w:rsidP="009B7573">
            <w:pPr>
              <w:jc w:val="left"/>
              <w:rPr>
                <w:rFonts w:ascii="Arial" w:hAnsi="Arial" w:cs="Arial"/>
              </w:rPr>
            </w:pPr>
            <w:r w:rsidRPr="00E7039E">
              <w:rPr>
                <w:rFonts w:ascii="Arial" w:hAnsi="Arial" w:cs="Arial"/>
                <w:b/>
                <w:sz w:val="22"/>
                <w:szCs w:val="24"/>
              </w:rPr>
              <w:t>2. Sponsorship</w:t>
            </w:r>
          </w:p>
        </w:tc>
      </w:tr>
      <w:tr w:rsidR="00881D5B" w:rsidRPr="00EA4F4C" w14:paraId="49FAC5B2" w14:textId="77777777" w:rsidTr="00881D5B">
        <w:trPr>
          <w:trHeight w:val="340"/>
        </w:trPr>
        <w:tc>
          <w:tcPr>
            <w:tcW w:w="846" w:type="dxa"/>
            <w:vAlign w:val="center"/>
          </w:tcPr>
          <w:p w14:paraId="2353FCD8" w14:textId="7437E512" w:rsidR="00F25450" w:rsidRPr="00EA4F4C" w:rsidRDefault="00F25450" w:rsidP="009B7573">
            <w:pPr>
              <w:jc w:val="center"/>
              <w:rPr>
                <w:rFonts w:ascii="Arial" w:hAnsi="Arial" w:cs="Arial"/>
                <w:b/>
              </w:rPr>
            </w:pPr>
            <w:r w:rsidRPr="00EA4F4C">
              <w:rPr>
                <w:rFonts w:ascii="Arial" w:hAnsi="Arial" w:cs="Arial"/>
                <w:b/>
              </w:rPr>
              <w:t>Select</w:t>
            </w:r>
          </w:p>
        </w:tc>
        <w:tc>
          <w:tcPr>
            <w:tcW w:w="1559" w:type="dxa"/>
            <w:vAlign w:val="center"/>
          </w:tcPr>
          <w:p w14:paraId="6817B2FF" w14:textId="0A41B089" w:rsidR="00F25450" w:rsidRPr="00EA4F4C" w:rsidRDefault="00BB1CBE" w:rsidP="009B7573">
            <w:pPr>
              <w:jc w:val="center"/>
              <w:rPr>
                <w:rFonts w:ascii="Arial" w:hAnsi="Arial" w:cs="Arial"/>
                <w:b/>
              </w:rPr>
            </w:pPr>
            <w:r w:rsidRPr="00EA4F4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276" w:type="dxa"/>
            <w:vAlign w:val="center"/>
          </w:tcPr>
          <w:p w14:paraId="703ADA3E" w14:textId="09B3F3B5" w:rsidR="00F25450" w:rsidRPr="00EA4F4C" w:rsidRDefault="00BC27D5" w:rsidP="009B7573">
            <w:pPr>
              <w:jc w:val="center"/>
              <w:rPr>
                <w:rFonts w:ascii="Arial" w:hAnsi="Arial" w:cs="Arial"/>
                <w:b/>
              </w:rPr>
            </w:pPr>
            <w:r w:rsidRPr="00EA4F4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544" w:type="dxa"/>
            <w:vAlign w:val="center"/>
          </w:tcPr>
          <w:p w14:paraId="1CD37529" w14:textId="71AEEB8B" w:rsidR="00F25450" w:rsidRPr="00EA4F4C" w:rsidRDefault="00BC27D5" w:rsidP="009B7573">
            <w:pPr>
              <w:jc w:val="center"/>
              <w:rPr>
                <w:rFonts w:ascii="Arial" w:hAnsi="Arial" w:cs="Arial"/>
                <w:b/>
              </w:rPr>
            </w:pPr>
            <w:r w:rsidRPr="00EA4F4C">
              <w:rPr>
                <w:rFonts w:ascii="Arial" w:hAnsi="Arial" w:cs="Arial"/>
                <w:b/>
              </w:rPr>
              <w:t>Cost KRW</w:t>
            </w:r>
          </w:p>
        </w:tc>
        <w:tc>
          <w:tcPr>
            <w:tcW w:w="1791" w:type="dxa"/>
            <w:vAlign w:val="center"/>
          </w:tcPr>
          <w:p w14:paraId="77426A73" w14:textId="1F83F62D" w:rsidR="00F25450" w:rsidRPr="00EA4F4C" w:rsidRDefault="006B48D6" w:rsidP="009B7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R</w:t>
            </w:r>
            <w:r>
              <w:rPr>
                <w:rFonts w:ascii="Arial" w:hAnsi="Arial" w:cs="Arial"/>
                <w:b/>
              </w:rPr>
              <w:t>emarks</w:t>
            </w:r>
          </w:p>
        </w:tc>
      </w:tr>
      <w:tr w:rsidR="00881D5B" w:rsidRPr="00EA4F4C" w14:paraId="6D385B7A" w14:textId="77777777" w:rsidTr="003035AE">
        <w:trPr>
          <w:trHeight w:val="340"/>
        </w:trPr>
        <w:sdt>
          <w:sdtPr>
            <w:rPr>
              <w:rFonts w:ascii="Arial" w:hAnsi="Arial" w:cs="Arial"/>
            </w:rPr>
            <w:id w:val="4416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47F2AB0" w14:textId="24643959" w:rsidR="006B48D6" w:rsidRPr="00EA4F4C" w:rsidRDefault="006B48D6" w:rsidP="00F25450">
                <w:pPr>
                  <w:jc w:val="center"/>
                  <w:rPr>
                    <w:rFonts w:ascii="Arial" w:hAnsi="Arial" w:cs="Arial"/>
                  </w:rPr>
                </w:pPr>
                <w:r w:rsidRPr="00EA4F4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14:paraId="0D95606E" w14:textId="7E92D813" w:rsidR="006B48D6" w:rsidRPr="00EA4F4C" w:rsidRDefault="006B48D6" w:rsidP="009B7573">
            <w:pPr>
              <w:rPr>
                <w:rFonts w:ascii="Arial" w:hAnsi="Arial" w:cs="Arial"/>
                <w:szCs w:val="20"/>
              </w:rPr>
            </w:pPr>
            <w:r w:rsidRPr="00EA4F4C">
              <w:rPr>
                <w:rFonts w:ascii="Arial" w:hAnsi="Arial" w:cs="Arial"/>
                <w:szCs w:val="20"/>
              </w:rPr>
              <w:t>Dinner</w:t>
            </w:r>
          </w:p>
        </w:tc>
        <w:tc>
          <w:tcPr>
            <w:tcW w:w="1276" w:type="dxa"/>
            <w:vAlign w:val="center"/>
          </w:tcPr>
          <w:p w14:paraId="36A1222B" w14:textId="549141A8" w:rsidR="006B48D6" w:rsidRPr="00EA4F4C" w:rsidRDefault="006B48D6" w:rsidP="00BC27D5">
            <w:pPr>
              <w:jc w:val="center"/>
              <w:rPr>
                <w:rFonts w:ascii="Arial" w:hAnsi="Arial" w:cs="Arial"/>
                <w:szCs w:val="20"/>
              </w:rPr>
            </w:pPr>
            <w:r w:rsidRPr="00EA4F4C">
              <w:rPr>
                <w:rFonts w:ascii="Arial" w:hAnsi="Arial" w:cs="Arial"/>
                <w:szCs w:val="20"/>
              </w:rPr>
              <w:t>July 6</w:t>
            </w:r>
          </w:p>
        </w:tc>
        <w:tc>
          <w:tcPr>
            <w:tcW w:w="3544" w:type="dxa"/>
            <w:vAlign w:val="center"/>
          </w:tcPr>
          <w:p w14:paraId="5EA8AD07" w14:textId="176E5FE8" w:rsidR="006B48D6" w:rsidRPr="00F744EA" w:rsidRDefault="006B48D6" w:rsidP="00881D5B">
            <w:pPr>
              <w:jc w:val="center"/>
              <w:rPr>
                <w:rFonts w:ascii="Arial" w:hAnsi="Arial" w:cs="Arial"/>
                <w:szCs w:val="20"/>
              </w:rPr>
            </w:pPr>
            <w:r w:rsidRPr="00F744EA">
              <w:rPr>
                <w:rFonts w:ascii="Arial" w:eastAsia="맑은 고딕" w:hAnsi="Arial" w:cs="Arial"/>
                <w:szCs w:val="20"/>
              </w:rPr>
              <w:t>￦</w:t>
            </w:r>
            <w:r w:rsidRPr="00F744EA">
              <w:rPr>
                <w:rFonts w:ascii="Arial" w:eastAsia="맑은 고딕" w:hAnsi="Arial" w:cs="Arial"/>
                <w:szCs w:val="20"/>
              </w:rPr>
              <w:t>36,000,000</w:t>
            </w:r>
            <w:r w:rsidR="00881D5B">
              <w:rPr>
                <w:rFonts w:ascii="Arial" w:eastAsia="맑은 고딕" w:hAnsi="Arial" w:cs="Arial"/>
                <w:szCs w:val="20"/>
              </w:rPr>
              <w:t xml:space="preserve"> (approx. USD 28,500)</w:t>
            </w:r>
          </w:p>
        </w:tc>
        <w:tc>
          <w:tcPr>
            <w:tcW w:w="1791" w:type="dxa"/>
            <w:vMerge w:val="restart"/>
            <w:vAlign w:val="center"/>
          </w:tcPr>
          <w:p w14:paraId="71D672C2" w14:textId="77777777" w:rsidR="00E018C5" w:rsidRDefault="006B48D6" w:rsidP="006B48D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ayment should be made in Korean Won</w:t>
            </w:r>
            <w:r w:rsidR="00C716AE">
              <w:rPr>
                <w:rFonts w:ascii="Arial" w:hAnsi="Arial" w:cs="Arial"/>
                <w:szCs w:val="20"/>
              </w:rPr>
              <w:t xml:space="preserve"> (KRW)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03E2885D" w14:textId="77777777" w:rsidR="006B48D6" w:rsidRDefault="006B48D6" w:rsidP="003035AE">
            <w:pPr>
              <w:rPr>
                <w:rFonts w:ascii="Arial" w:hAnsi="Arial" w:cs="Arial"/>
                <w:szCs w:val="20"/>
              </w:rPr>
            </w:pPr>
          </w:p>
          <w:p w14:paraId="77169017" w14:textId="77777777" w:rsidR="00A5793F" w:rsidRDefault="00E018C5" w:rsidP="00AF4CA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Reference exchange rate can be found at</w:t>
            </w:r>
            <w:r w:rsidR="00A5793F">
              <w:rPr>
                <w:rFonts w:ascii="Arial" w:hAnsi="Arial" w:cs="Arial" w:hint="eastAsia"/>
                <w:szCs w:val="20"/>
              </w:rPr>
              <w:t>:</w:t>
            </w:r>
          </w:p>
          <w:p w14:paraId="0802C47B" w14:textId="68DFDDAC" w:rsidR="00E018C5" w:rsidRPr="006B48D6" w:rsidRDefault="00E018C5" w:rsidP="003035A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www.kebhana.com</w:t>
            </w:r>
            <w:r w:rsidR="00A5793F">
              <w:rPr>
                <w:rFonts w:ascii="Arial" w:hAnsi="Arial" w:cs="Arial"/>
                <w:szCs w:val="20"/>
              </w:rPr>
              <w:t>/easyone/foreign/index.do</w:t>
            </w:r>
            <w:r w:rsidR="003E373A">
              <w:rPr>
                <w:rFonts w:ascii="Arial" w:hAnsi="Arial" w:cs="Arial"/>
                <w:szCs w:val="20"/>
              </w:rPr>
              <w:t>.</w:t>
            </w:r>
          </w:p>
        </w:tc>
      </w:tr>
      <w:tr w:rsidR="00881D5B" w:rsidRPr="00EA4F4C" w14:paraId="3503E4BC" w14:textId="77777777" w:rsidTr="00881D5B">
        <w:trPr>
          <w:trHeight w:val="340"/>
        </w:trPr>
        <w:sdt>
          <w:sdtPr>
            <w:rPr>
              <w:rFonts w:ascii="Arial" w:hAnsi="Arial" w:cs="Arial"/>
            </w:rPr>
            <w:id w:val="99591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61A4B63" w14:textId="37A2BD17" w:rsidR="006B48D6" w:rsidRPr="00EA4F4C" w:rsidRDefault="006B48D6" w:rsidP="00F25450">
                <w:pPr>
                  <w:jc w:val="center"/>
                  <w:rPr>
                    <w:rFonts w:ascii="Arial" w:hAnsi="Arial" w:cs="Arial"/>
                  </w:rPr>
                </w:pPr>
                <w:r w:rsidRPr="00EA4F4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59" w:type="dxa"/>
            <w:vMerge w:val="restart"/>
            <w:vAlign w:val="center"/>
          </w:tcPr>
          <w:p w14:paraId="59CAD660" w14:textId="76B99EB1" w:rsidR="006B48D6" w:rsidRPr="00EA4F4C" w:rsidRDefault="006B48D6" w:rsidP="009B7573">
            <w:pPr>
              <w:rPr>
                <w:rFonts w:ascii="Arial" w:hAnsi="Arial" w:cs="Arial"/>
                <w:szCs w:val="20"/>
              </w:rPr>
            </w:pPr>
            <w:r w:rsidRPr="00EA4F4C">
              <w:rPr>
                <w:rFonts w:ascii="Arial" w:hAnsi="Arial" w:cs="Arial"/>
                <w:szCs w:val="20"/>
              </w:rPr>
              <w:t>Lunch</w:t>
            </w:r>
          </w:p>
        </w:tc>
        <w:tc>
          <w:tcPr>
            <w:tcW w:w="1276" w:type="dxa"/>
            <w:vAlign w:val="center"/>
          </w:tcPr>
          <w:p w14:paraId="558F10AB" w14:textId="3756A13C" w:rsidR="006B48D6" w:rsidRPr="00EA4F4C" w:rsidRDefault="006B48D6" w:rsidP="00BC27D5">
            <w:pPr>
              <w:jc w:val="center"/>
              <w:rPr>
                <w:rFonts w:ascii="Arial" w:hAnsi="Arial" w:cs="Arial"/>
                <w:szCs w:val="20"/>
              </w:rPr>
            </w:pPr>
            <w:r w:rsidRPr="00EA4F4C">
              <w:rPr>
                <w:rFonts w:ascii="Arial" w:hAnsi="Arial" w:cs="Arial"/>
                <w:szCs w:val="20"/>
              </w:rPr>
              <w:t>July 4</w:t>
            </w:r>
          </w:p>
        </w:tc>
        <w:tc>
          <w:tcPr>
            <w:tcW w:w="3544" w:type="dxa"/>
            <w:vAlign w:val="center"/>
          </w:tcPr>
          <w:p w14:paraId="6C7F4A42" w14:textId="089D5910" w:rsidR="006B48D6" w:rsidRPr="00F744EA" w:rsidRDefault="006B48D6" w:rsidP="00881D5B">
            <w:pPr>
              <w:jc w:val="center"/>
              <w:rPr>
                <w:rFonts w:ascii="Arial" w:hAnsi="Arial" w:cs="Arial"/>
                <w:szCs w:val="20"/>
              </w:rPr>
            </w:pPr>
            <w:r w:rsidRPr="00F744EA">
              <w:rPr>
                <w:rFonts w:ascii="Arial" w:eastAsia="맑은 고딕" w:hAnsi="Arial" w:cs="Arial"/>
                <w:szCs w:val="20"/>
              </w:rPr>
              <w:t>￦</w:t>
            </w:r>
            <w:r w:rsidRPr="00F744EA">
              <w:rPr>
                <w:rFonts w:ascii="Arial" w:eastAsia="맑은 고딕" w:hAnsi="Arial" w:cs="Arial"/>
                <w:szCs w:val="20"/>
              </w:rPr>
              <w:t>24,000,000</w:t>
            </w:r>
            <w:r w:rsidR="00881D5B">
              <w:rPr>
                <w:rFonts w:ascii="Arial" w:eastAsia="맑은 고딕" w:hAnsi="Arial" w:cs="Arial"/>
                <w:szCs w:val="20"/>
              </w:rPr>
              <w:t xml:space="preserve"> (approx. USD 19,000)</w:t>
            </w:r>
          </w:p>
        </w:tc>
        <w:tc>
          <w:tcPr>
            <w:tcW w:w="1791" w:type="dxa"/>
            <w:vMerge/>
            <w:vAlign w:val="center"/>
          </w:tcPr>
          <w:p w14:paraId="6A50B385" w14:textId="627FF2F6" w:rsidR="006B48D6" w:rsidRPr="00EA4F4C" w:rsidRDefault="006B48D6" w:rsidP="001E765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81D5B" w:rsidRPr="00EA4F4C" w14:paraId="6BEF3FD6" w14:textId="77777777" w:rsidTr="00881D5B">
        <w:trPr>
          <w:trHeight w:val="340"/>
        </w:trPr>
        <w:sdt>
          <w:sdtPr>
            <w:rPr>
              <w:rFonts w:ascii="Arial" w:hAnsi="Arial" w:cs="Arial"/>
            </w:rPr>
            <w:id w:val="-6726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16ADDF4" w14:textId="175E70F9" w:rsidR="006B48D6" w:rsidRPr="00EA4F4C" w:rsidRDefault="006B48D6" w:rsidP="00F25450">
                <w:pPr>
                  <w:jc w:val="center"/>
                  <w:rPr>
                    <w:rFonts w:ascii="Arial" w:hAnsi="Arial" w:cs="Arial"/>
                  </w:rPr>
                </w:pPr>
                <w:r w:rsidRPr="00EA4F4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vAlign w:val="center"/>
          </w:tcPr>
          <w:p w14:paraId="2BD1DBCB" w14:textId="5380914F" w:rsidR="006B48D6" w:rsidRPr="00EA4F4C" w:rsidRDefault="006B48D6" w:rsidP="009B757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E9C1DB" w14:textId="1056B9D8" w:rsidR="006B48D6" w:rsidRPr="00EA4F4C" w:rsidRDefault="006B48D6" w:rsidP="00BC27D5">
            <w:pPr>
              <w:jc w:val="center"/>
              <w:rPr>
                <w:rFonts w:ascii="Arial" w:hAnsi="Arial" w:cs="Arial"/>
                <w:szCs w:val="20"/>
              </w:rPr>
            </w:pPr>
            <w:r w:rsidRPr="00EA4F4C">
              <w:rPr>
                <w:rFonts w:ascii="Arial" w:hAnsi="Arial" w:cs="Arial"/>
                <w:szCs w:val="20"/>
              </w:rPr>
              <w:t>July 5</w:t>
            </w:r>
          </w:p>
        </w:tc>
        <w:tc>
          <w:tcPr>
            <w:tcW w:w="3544" w:type="dxa"/>
            <w:vAlign w:val="center"/>
          </w:tcPr>
          <w:p w14:paraId="1EBEB07F" w14:textId="0A5399B2" w:rsidR="006B48D6" w:rsidRPr="00F744EA" w:rsidRDefault="006B48D6" w:rsidP="00881D5B">
            <w:pPr>
              <w:jc w:val="center"/>
              <w:rPr>
                <w:rFonts w:ascii="Arial" w:hAnsi="Arial" w:cs="Arial"/>
                <w:szCs w:val="20"/>
              </w:rPr>
            </w:pPr>
            <w:r w:rsidRPr="00F744EA">
              <w:rPr>
                <w:rFonts w:ascii="Arial" w:eastAsia="맑은 고딕" w:hAnsi="Arial" w:cs="Arial"/>
                <w:szCs w:val="20"/>
              </w:rPr>
              <w:t>￦</w:t>
            </w:r>
            <w:r w:rsidRPr="00F744EA">
              <w:rPr>
                <w:rFonts w:ascii="Arial" w:eastAsia="맑은 고딕" w:hAnsi="Arial" w:cs="Arial"/>
                <w:szCs w:val="20"/>
              </w:rPr>
              <w:t>24,000,000</w:t>
            </w:r>
            <w:r w:rsidR="00881D5B">
              <w:rPr>
                <w:rFonts w:ascii="Arial" w:eastAsia="맑은 고딕" w:hAnsi="Arial" w:cs="Arial"/>
                <w:szCs w:val="20"/>
              </w:rPr>
              <w:t xml:space="preserve"> (approx. USD 19,000)</w:t>
            </w:r>
          </w:p>
        </w:tc>
        <w:tc>
          <w:tcPr>
            <w:tcW w:w="1791" w:type="dxa"/>
            <w:vMerge/>
            <w:vAlign w:val="center"/>
          </w:tcPr>
          <w:p w14:paraId="1485CBFC" w14:textId="12BA864E" w:rsidR="006B48D6" w:rsidRPr="00EA4F4C" w:rsidRDefault="006B48D6" w:rsidP="001E765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81D5B" w:rsidRPr="00EA4F4C" w14:paraId="6D715A6F" w14:textId="77777777" w:rsidTr="00881D5B">
        <w:trPr>
          <w:trHeight w:val="340"/>
        </w:trPr>
        <w:sdt>
          <w:sdtPr>
            <w:rPr>
              <w:rFonts w:ascii="Arial" w:hAnsi="Arial" w:cs="Arial"/>
            </w:rPr>
            <w:id w:val="112435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470E4E9" w14:textId="53DDC0C3" w:rsidR="006B48D6" w:rsidRPr="00EA4F4C" w:rsidRDefault="006B48D6" w:rsidP="00F25450">
                <w:pPr>
                  <w:jc w:val="center"/>
                  <w:rPr>
                    <w:rFonts w:ascii="Arial" w:hAnsi="Arial" w:cs="Arial"/>
                  </w:rPr>
                </w:pPr>
                <w:r w:rsidRPr="00EA4F4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vAlign w:val="center"/>
          </w:tcPr>
          <w:p w14:paraId="0A0A9557" w14:textId="490ABC18" w:rsidR="006B48D6" w:rsidRPr="00EA4F4C" w:rsidRDefault="006B48D6" w:rsidP="009B757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0FE426" w14:textId="27A15B8A" w:rsidR="006B48D6" w:rsidRPr="00EA4F4C" w:rsidRDefault="006B48D6" w:rsidP="00BC27D5">
            <w:pPr>
              <w:jc w:val="center"/>
              <w:rPr>
                <w:rFonts w:ascii="Arial" w:hAnsi="Arial" w:cs="Arial"/>
                <w:szCs w:val="20"/>
              </w:rPr>
            </w:pPr>
            <w:r w:rsidRPr="00EA4F4C">
              <w:rPr>
                <w:rFonts w:ascii="Arial" w:hAnsi="Arial" w:cs="Arial"/>
                <w:szCs w:val="20"/>
              </w:rPr>
              <w:t>July 6</w:t>
            </w:r>
          </w:p>
        </w:tc>
        <w:tc>
          <w:tcPr>
            <w:tcW w:w="3544" w:type="dxa"/>
            <w:vAlign w:val="center"/>
          </w:tcPr>
          <w:p w14:paraId="23B072D4" w14:textId="2F1D18F7" w:rsidR="006B48D6" w:rsidRPr="00F744EA" w:rsidRDefault="006B48D6" w:rsidP="00881D5B">
            <w:pPr>
              <w:jc w:val="center"/>
              <w:rPr>
                <w:rFonts w:ascii="Arial" w:hAnsi="Arial" w:cs="Arial"/>
                <w:szCs w:val="20"/>
              </w:rPr>
            </w:pPr>
            <w:r w:rsidRPr="00F744EA">
              <w:rPr>
                <w:rFonts w:ascii="Arial" w:eastAsia="맑은 고딕" w:hAnsi="Arial" w:cs="Arial"/>
                <w:szCs w:val="20"/>
              </w:rPr>
              <w:t>￦</w:t>
            </w:r>
            <w:r w:rsidRPr="00F744EA">
              <w:rPr>
                <w:rFonts w:ascii="Arial" w:eastAsia="맑은 고딕" w:hAnsi="Arial" w:cs="Arial"/>
                <w:szCs w:val="20"/>
              </w:rPr>
              <w:t>24,000,000</w:t>
            </w:r>
            <w:r w:rsidR="00881D5B">
              <w:rPr>
                <w:rFonts w:ascii="Arial" w:eastAsia="맑은 고딕" w:hAnsi="Arial" w:cs="Arial"/>
                <w:szCs w:val="20"/>
              </w:rPr>
              <w:t xml:space="preserve"> (approx. USD 19,000)</w:t>
            </w:r>
          </w:p>
        </w:tc>
        <w:tc>
          <w:tcPr>
            <w:tcW w:w="1791" w:type="dxa"/>
            <w:vMerge/>
            <w:vAlign w:val="center"/>
          </w:tcPr>
          <w:p w14:paraId="4331ED82" w14:textId="7D0F5932" w:rsidR="006B48D6" w:rsidRPr="00EA4F4C" w:rsidRDefault="006B48D6" w:rsidP="001E765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81D5B" w:rsidRPr="00EA4F4C" w14:paraId="531540D0" w14:textId="77777777" w:rsidTr="00881D5B">
        <w:trPr>
          <w:trHeight w:val="340"/>
        </w:trPr>
        <w:sdt>
          <w:sdtPr>
            <w:rPr>
              <w:rFonts w:ascii="Arial" w:hAnsi="Arial" w:cs="Arial"/>
            </w:rPr>
            <w:id w:val="-155745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390B3A7" w14:textId="27F2A89B" w:rsidR="006B48D6" w:rsidRPr="00EA4F4C" w:rsidRDefault="006B48D6" w:rsidP="005E3A6D">
                <w:pPr>
                  <w:jc w:val="center"/>
                  <w:rPr>
                    <w:rFonts w:ascii="Arial" w:hAnsi="Arial" w:cs="Arial"/>
                  </w:rPr>
                </w:pPr>
                <w:r w:rsidRPr="00EA4F4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vAlign w:val="center"/>
          </w:tcPr>
          <w:p w14:paraId="4148FDD6" w14:textId="77777777" w:rsidR="006B48D6" w:rsidRPr="00EA4F4C" w:rsidRDefault="006B48D6" w:rsidP="005E3A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3EDCD3" w14:textId="619CB2B4" w:rsidR="006B48D6" w:rsidRPr="00EA4F4C" w:rsidRDefault="006B48D6" w:rsidP="005E3A6D">
            <w:pPr>
              <w:jc w:val="center"/>
              <w:rPr>
                <w:rFonts w:ascii="Arial" w:hAnsi="Arial" w:cs="Arial"/>
                <w:szCs w:val="20"/>
              </w:rPr>
            </w:pPr>
            <w:r w:rsidRPr="00EA4F4C">
              <w:rPr>
                <w:rFonts w:ascii="Arial" w:hAnsi="Arial" w:cs="Arial"/>
                <w:szCs w:val="20"/>
              </w:rPr>
              <w:t>July 8</w:t>
            </w:r>
          </w:p>
        </w:tc>
        <w:tc>
          <w:tcPr>
            <w:tcW w:w="3544" w:type="dxa"/>
            <w:vAlign w:val="center"/>
          </w:tcPr>
          <w:p w14:paraId="0EAA5B94" w14:textId="58EC1AB1" w:rsidR="006B48D6" w:rsidRPr="00F744EA" w:rsidRDefault="006B48D6" w:rsidP="005E3A6D">
            <w:pPr>
              <w:jc w:val="center"/>
              <w:rPr>
                <w:rFonts w:ascii="Arial" w:hAnsi="Arial" w:cs="Arial"/>
                <w:szCs w:val="20"/>
              </w:rPr>
            </w:pPr>
            <w:r w:rsidRPr="00F744EA">
              <w:rPr>
                <w:rFonts w:ascii="Arial" w:eastAsia="맑은 고딕" w:hAnsi="Arial" w:cs="Arial"/>
                <w:szCs w:val="20"/>
              </w:rPr>
              <w:t>￦</w:t>
            </w:r>
            <w:r w:rsidRPr="00F744EA">
              <w:rPr>
                <w:rFonts w:ascii="Arial" w:eastAsia="맑은 고딕" w:hAnsi="Arial" w:cs="Arial"/>
                <w:szCs w:val="20"/>
              </w:rPr>
              <w:t>16,000,000</w:t>
            </w:r>
            <w:r w:rsidR="00881D5B">
              <w:rPr>
                <w:rFonts w:ascii="Arial" w:eastAsia="맑은 고딕" w:hAnsi="Arial" w:cs="Arial"/>
                <w:szCs w:val="20"/>
              </w:rPr>
              <w:t xml:space="preserve"> (approx. USD 12,700)</w:t>
            </w:r>
          </w:p>
        </w:tc>
        <w:tc>
          <w:tcPr>
            <w:tcW w:w="1791" w:type="dxa"/>
            <w:vMerge/>
            <w:vAlign w:val="center"/>
          </w:tcPr>
          <w:p w14:paraId="3887F6D6" w14:textId="514B865D" w:rsidR="006B48D6" w:rsidRPr="00EA4F4C" w:rsidRDefault="006B48D6" w:rsidP="005E3A6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81D5B" w:rsidRPr="00EA4F4C" w14:paraId="284A0DDD" w14:textId="77777777" w:rsidTr="00881D5B">
        <w:trPr>
          <w:trHeight w:val="340"/>
        </w:trPr>
        <w:sdt>
          <w:sdtPr>
            <w:rPr>
              <w:rFonts w:ascii="Arial" w:hAnsi="Arial" w:cs="Arial"/>
            </w:rPr>
            <w:id w:val="28370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CB711B0" w14:textId="4C4B1971" w:rsidR="00024CDE" w:rsidRDefault="00024CDE" w:rsidP="005E3A6D">
                <w:pPr>
                  <w:jc w:val="center"/>
                  <w:rPr>
                    <w:rFonts w:ascii="Arial" w:hAnsi="Arial" w:cs="Arial"/>
                  </w:rPr>
                </w:pPr>
                <w:r w:rsidRPr="00EA4F4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59" w:type="dxa"/>
            <w:vMerge w:val="restart"/>
            <w:vAlign w:val="center"/>
          </w:tcPr>
          <w:p w14:paraId="062E482C" w14:textId="66EBAE8E" w:rsidR="00024CDE" w:rsidRPr="00EA4F4C" w:rsidRDefault="00024CDE" w:rsidP="005E3A6D">
            <w:pPr>
              <w:rPr>
                <w:rFonts w:ascii="Arial" w:hAnsi="Arial" w:cs="Arial"/>
                <w:szCs w:val="20"/>
              </w:rPr>
            </w:pPr>
            <w:r w:rsidRPr="00EA4F4C">
              <w:rPr>
                <w:rFonts w:ascii="Arial" w:hAnsi="Arial" w:cs="Arial"/>
                <w:szCs w:val="20"/>
              </w:rPr>
              <w:t>Coffee</w:t>
            </w:r>
            <w:r>
              <w:rPr>
                <w:rFonts w:ascii="Arial" w:hAnsi="Arial" w:cs="Arial"/>
                <w:szCs w:val="20"/>
              </w:rPr>
              <w:t>/Tea</w:t>
            </w:r>
            <w:r w:rsidRPr="00EA4F4C">
              <w:rPr>
                <w:rFonts w:ascii="Arial" w:hAnsi="Arial" w:cs="Arial"/>
                <w:szCs w:val="20"/>
              </w:rPr>
              <w:t xml:space="preserve"> Break</w:t>
            </w:r>
          </w:p>
        </w:tc>
        <w:tc>
          <w:tcPr>
            <w:tcW w:w="1276" w:type="dxa"/>
            <w:vAlign w:val="center"/>
          </w:tcPr>
          <w:p w14:paraId="389376CC" w14:textId="58C86BAD" w:rsidR="00024CDE" w:rsidRPr="00EA4F4C" w:rsidRDefault="00024CDE" w:rsidP="005E3A6D">
            <w:pPr>
              <w:jc w:val="center"/>
              <w:rPr>
                <w:rFonts w:ascii="Arial" w:hAnsi="Arial" w:cs="Arial"/>
                <w:szCs w:val="20"/>
              </w:rPr>
            </w:pPr>
            <w:r w:rsidRPr="00EA4F4C">
              <w:rPr>
                <w:rFonts w:ascii="Arial" w:hAnsi="Arial" w:cs="Arial"/>
                <w:szCs w:val="20"/>
              </w:rPr>
              <w:t>July 4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A</w:t>
            </w:r>
            <w:r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544" w:type="dxa"/>
            <w:vAlign w:val="center"/>
          </w:tcPr>
          <w:p w14:paraId="0C4131CA" w14:textId="1841D239" w:rsidR="00024CDE" w:rsidRPr="00B9707C" w:rsidRDefault="00024CDE" w:rsidP="005E3A6D">
            <w:pPr>
              <w:jc w:val="center"/>
              <w:rPr>
                <w:rFonts w:ascii="Arial" w:eastAsia="맑은 고딕" w:hAnsi="Arial" w:cs="Arial"/>
                <w:color w:val="FF0000"/>
                <w:szCs w:val="20"/>
              </w:rPr>
            </w:pPr>
            <w:r w:rsidRPr="00F744EA">
              <w:rPr>
                <w:rFonts w:ascii="Arial" w:eastAsia="맑은 고딕" w:hAnsi="Arial" w:cs="Arial"/>
                <w:szCs w:val="20"/>
              </w:rPr>
              <w:t>￦</w:t>
            </w:r>
            <w:r>
              <w:rPr>
                <w:rFonts w:ascii="Arial" w:eastAsia="맑은 고딕" w:hAnsi="Arial" w:cs="Arial" w:hint="eastAsia"/>
                <w:szCs w:val="20"/>
              </w:rPr>
              <w:t>4</w:t>
            </w:r>
            <w:r>
              <w:rPr>
                <w:rFonts w:ascii="Arial" w:eastAsia="맑은 고딕" w:hAnsi="Arial" w:cs="Arial"/>
                <w:szCs w:val="20"/>
              </w:rPr>
              <w:t>,500,000</w:t>
            </w:r>
            <w:r w:rsidR="00881D5B">
              <w:rPr>
                <w:rFonts w:ascii="Arial" w:eastAsia="맑은 고딕" w:hAnsi="Arial" w:cs="Arial"/>
                <w:szCs w:val="20"/>
              </w:rPr>
              <w:t xml:space="preserve"> (approx. USD 3,600)</w:t>
            </w:r>
          </w:p>
        </w:tc>
        <w:tc>
          <w:tcPr>
            <w:tcW w:w="1791" w:type="dxa"/>
            <w:vMerge/>
            <w:vAlign w:val="center"/>
          </w:tcPr>
          <w:p w14:paraId="3C1FBAB2" w14:textId="77777777" w:rsidR="00024CDE" w:rsidRPr="00EA4F4C" w:rsidRDefault="00024CDE" w:rsidP="005E3A6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81D5B" w:rsidRPr="00EA4F4C" w14:paraId="20280DAD" w14:textId="77777777" w:rsidTr="00881D5B">
        <w:trPr>
          <w:trHeight w:val="340"/>
        </w:trPr>
        <w:sdt>
          <w:sdtPr>
            <w:rPr>
              <w:rFonts w:ascii="Arial" w:hAnsi="Arial" w:cs="Arial"/>
            </w:rPr>
            <w:id w:val="-112507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A9D75CD" w14:textId="2578F374" w:rsidR="00024CDE" w:rsidRPr="00EA4F4C" w:rsidRDefault="00024CDE" w:rsidP="005E3A6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vAlign w:val="center"/>
          </w:tcPr>
          <w:p w14:paraId="15BD0980" w14:textId="38566EF6" w:rsidR="00024CDE" w:rsidRPr="00EA4F4C" w:rsidRDefault="00024CDE" w:rsidP="005E3A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2226AE" w14:textId="65796D96" w:rsidR="00024CDE" w:rsidRPr="00EA4F4C" w:rsidRDefault="00024CDE" w:rsidP="005E3A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J</w:t>
            </w:r>
            <w:r>
              <w:rPr>
                <w:rFonts w:ascii="Arial" w:hAnsi="Arial" w:cs="Arial"/>
                <w:szCs w:val="20"/>
              </w:rPr>
              <w:t>uly 4 PM</w:t>
            </w:r>
          </w:p>
        </w:tc>
        <w:tc>
          <w:tcPr>
            <w:tcW w:w="3544" w:type="dxa"/>
            <w:vAlign w:val="center"/>
          </w:tcPr>
          <w:p w14:paraId="09329703" w14:textId="7F48BBEA" w:rsidR="00024CDE" w:rsidRPr="0077606A" w:rsidRDefault="00024CDE" w:rsidP="00881D5B">
            <w:pPr>
              <w:jc w:val="center"/>
              <w:rPr>
                <w:rFonts w:ascii="Arial" w:hAnsi="Arial" w:cs="Arial"/>
                <w:szCs w:val="20"/>
              </w:rPr>
            </w:pPr>
            <w:r w:rsidRPr="00F744EA">
              <w:rPr>
                <w:rFonts w:ascii="Arial" w:eastAsia="맑은 고딕" w:hAnsi="Arial" w:cs="Arial"/>
                <w:szCs w:val="20"/>
              </w:rPr>
              <w:t>￦</w:t>
            </w:r>
            <w:r>
              <w:rPr>
                <w:rFonts w:ascii="Arial" w:eastAsia="맑은 고딕" w:hAnsi="Arial" w:cs="Arial" w:hint="eastAsia"/>
                <w:szCs w:val="20"/>
              </w:rPr>
              <w:t>4</w:t>
            </w:r>
            <w:r>
              <w:rPr>
                <w:rFonts w:ascii="Arial" w:eastAsia="맑은 고딕" w:hAnsi="Arial" w:cs="Arial"/>
                <w:szCs w:val="20"/>
              </w:rPr>
              <w:t>,500,000</w:t>
            </w:r>
            <w:r w:rsidR="00881D5B">
              <w:rPr>
                <w:rFonts w:ascii="Arial" w:eastAsia="맑은 고딕" w:hAnsi="Arial" w:cs="Arial"/>
                <w:szCs w:val="20"/>
              </w:rPr>
              <w:t xml:space="preserve"> (approx. USD 3,600)</w:t>
            </w:r>
          </w:p>
        </w:tc>
        <w:tc>
          <w:tcPr>
            <w:tcW w:w="1791" w:type="dxa"/>
            <w:vMerge/>
            <w:vAlign w:val="center"/>
          </w:tcPr>
          <w:p w14:paraId="74D81199" w14:textId="72047689" w:rsidR="00024CDE" w:rsidRPr="00EA4F4C" w:rsidRDefault="00024CDE" w:rsidP="005E3A6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81D5B" w:rsidRPr="00EA4F4C" w14:paraId="55B1FE16" w14:textId="77777777" w:rsidTr="00881D5B">
        <w:trPr>
          <w:trHeight w:val="340"/>
        </w:trPr>
        <w:sdt>
          <w:sdtPr>
            <w:rPr>
              <w:rFonts w:ascii="Arial" w:hAnsi="Arial" w:cs="Arial"/>
            </w:rPr>
            <w:id w:val="-51153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362248F" w14:textId="74C21E68" w:rsidR="00024CDE" w:rsidRDefault="00024CDE" w:rsidP="005E3A6D">
                <w:pPr>
                  <w:jc w:val="center"/>
                  <w:rPr>
                    <w:rFonts w:ascii="Arial" w:hAnsi="Arial" w:cs="Arial"/>
                  </w:rPr>
                </w:pPr>
                <w:r w:rsidRPr="00EA4F4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vAlign w:val="center"/>
          </w:tcPr>
          <w:p w14:paraId="07215220" w14:textId="77777777" w:rsidR="00024CDE" w:rsidRPr="00EA4F4C" w:rsidRDefault="00024CDE" w:rsidP="005E3A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5856BD" w14:textId="3A04244F" w:rsidR="00024CDE" w:rsidRPr="00EA4F4C" w:rsidRDefault="00024CDE" w:rsidP="005E3A6D">
            <w:pPr>
              <w:jc w:val="center"/>
              <w:rPr>
                <w:rFonts w:ascii="Arial" w:hAnsi="Arial" w:cs="Arial"/>
                <w:szCs w:val="20"/>
              </w:rPr>
            </w:pPr>
            <w:r w:rsidRPr="00EA4F4C">
              <w:rPr>
                <w:rFonts w:ascii="Arial" w:hAnsi="Arial" w:cs="Arial"/>
                <w:szCs w:val="20"/>
              </w:rPr>
              <w:t>July 5</w:t>
            </w:r>
            <w:r>
              <w:rPr>
                <w:rFonts w:ascii="Arial" w:hAnsi="Arial" w:cs="Arial"/>
                <w:szCs w:val="20"/>
              </w:rPr>
              <w:t xml:space="preserve"> AM</w:t>
            </w:r>
          </w:p>
        </w:tc>
        <w:tc>
          <w:tcPr>
            <w:tcW w:w="3544" w:type="dxa"/>
            <w:vAlign w:val="center"/>
          </w:tcPr>
          <w:p w14:paraId="6C046494" w14:textId="2B9BC04B" w:rsidR="00024CDE" w:rsidRPr="0077606A" w:rsidRDefault="00024CDE" w:rsidP="005E3A6D">
            <w:pPr>
              <w:jc w:val="center"/>
              <w:rPr>
                <w:rFonts w:ascii="Arial" w:eastAsia="맑은 고딕" w:hAnsi="Arial" w:cs="Arial"/>
                <w:szCs w:val="20"/>
              </w:rPr>
            </w:pPr>
            <w:r w:rsidRPr="00F744EA">
              <w:rPr>
                <w:rFonts w:ascii="Arial" w:eastAsia="맑은 고딕" w:hAnsi="Arial" w:cs="Arial"/>
                <w:szCs w:val="20"/>
              </w:rPr>
              <w:t>￦</w:t>
            </w:r>
            <w:r>
              <w:rPr>
                <w:rFonts w:ascii="Arial" w:eastAsia="맑은 고딕" w:hAnsi="Arial" w:cs="Arial" w:hint="eastAsia"/>
                <w:szCs w:val="20"/>
              </w:rPr>
              <w:t>4</w:t>
            </w:r>
            <w:r>
              <w:rPr>
                <w:rFonts w:ascii="Arial" w:eastAsia="맑은 고딕" w:hAnsi="Arial" w:cs="Arial"/>
                <w:szCs w:val="20"/>
              </w:rPr>
              <w:t>,500,000</w:t>
            </w:r>
            <w:r w:rsidR="00881D5B">
              <w:rPr>
                <w:rFonts w:ascii="Arial" w:eastAsia="맑은 고딕" w:hAnsi="Arial" w:cs="Arial"/>
                <w:szCs w:val="20"/>
              </w:rPr>
              <w:t xml:space="preserve"> (approx. USD 3,600)</w:t>
            </w:r>
          </w:p>
        </w:tc>
        <w:tc>
          <w:tcPr>
            <w:tcW w:w="1791" w:type="dxa"/>
            <w:vMerge/>
            <w:vAlign w:val="center"/>
          </w:tcPr>
          <w:p w14:paraId="7F936C63" w14:textId="77777777" w:rsidR="00024CDE" w:rsidRPr="00EA4F4C" w:rsidRDefault="00024CDE" w:rsidP="005E3A6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81D5B" w:rsidRPr="00EA4F4C" w14:paraId="57E596C0" w14:textId="77777777" w:rsidTr="00881D5B">
        <w:trPr>
          <w:trHeight w:val="340"/>
        </w:trPr>
        <w:sdt>
          <w:sdtPr>
            <w:rPr>
              <w:rFonts w:ascii="Arial" w:hAnsi="Arial" w:cs="Arial"/>
            </w:rPr>
            <w:id w:val="61039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8BE9AD8" w14:textId="3C745C22" w:rsidR="00024CDE" w:rsidRPr="00EA4F4C" w:rsidRDefault="00024CDE" w:rsidP="005E3A6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vAlign w:val="center"/>
          </w:tcPr>
          <w:p w14:paraId="2347315A" w14:textId="77777777" w:rsidR="00024CDE" w:rsidRPr="00EA4F4C" w:rsidRDefault="00024CDE" w:rsidP="005E3A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3D1E36" w14:textId="256E92DA" w:rsidR="00024CDE" w:rsidRPr="00EA4F4C" w:rsidRDefault="00024CDE" w:rsidP="005E3A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J</w:t>
            </w:r>
            <w:r>
              <w:rPr>
                <w:rFonts w:ascii="Arial" w:hAnsi="Arial" w:cs="Arial"/>
                <w:szCs w:val="20"/>
              </w:rPr>
              <w:t>uly 5 PM</w:t>
            </w:r>
          </w:p>
        </w:tc>
        <w:tc>
          <w:tcPr>
            <w:tcW w:w="3544" w:type="dxa"/>
            <w:vAlign w:val="center"/>
          </w:tcPr>
          <w:p w14:paraId="2CBCF9A0" w14:textId="25691DA9" w:rsidR="00024CDE" w:rsidRPr="0077606A" w:rsidRDefault="00024CDE" w:rsidP="005E3A6D">
            <w:pPr>
              <w:jc w:val="center"/>
              <w:rPr>
                <w:rFonts w:ascii="Arial" w:hAnsi="Arial" w:cs="Arial"/>
                <w:szCs w:val="20"/>
              </w:rPr>
            </w:pPr>
            <w:r w:rsidRPr="00F744EA">
              <w:rPr>
                <w:rFonts w:ascii="Arial" w:eastAsia="맑은 고딕" w:hAnsi="Arial" w:cs="Arial"/>
                <w:szCs w:val="20"/>
              </w:rPr>
              <w:t>￦</w:t>
            </w:r>
            <w:r>
              <w:rPr>
                <w:rFonts w:ascii="Arial" w:eastAsia="맑은 고딕" w:hAnsi="Arial" w:cs="Arial" w:hint="eastAsia"/>
                <w:szCs w:val="20"/>
              </w:rPr>
              <w:t>4</w:t>
            </w:r>
            <w:r>
              <w:rPr>
                <w:rFonts w:ascii="Arial" w:eastAsia="맑은 고딕" w:hAnsi="Arial" w:cs="Arial"/>
                <w:szCs w:val="20"/>
              </w:rPr>
              <w:t>,500,000</w:t>
            </w:r>
            <w:r w:rsidR="00881D5B">
              <w:rPr>
                <w:rFonts w:ascii="Arial" w:eastAsia="맑은 고딕" w:hAnsi="Arial" w:cs="Arial"/>
                <w:szCs w:val="20"/>
              </w:rPr>
              <w:t xml:space="preserve"> (approx. USD 3,600)</w:t>
            </w:r>
          </w:p>
        </w:tc>
        <w:tc>
          <w:tcPr>
            <w:tcW w:w="1791" w:type="dxa"/>
            <w:vMerge/>
            <w:vAlign w:val="center"/>
          </w:tcPr>
          <w:p w14:paraId="68C13A47" w14:textId="1D44FDA7" w:rsidR="00024CDE" w:rsidRPr="00EA4F4C" w:rsidRDefault="00024CDE" w:rsidP="005E3A6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81D5B" w:rsidRPr="00EA4F4C" w14:paraId="38D4DB48" w14:textId="77777777" w:rsidTr="00881D5B">
        <w:trPr>
          <w:trHeight w:val="340"/>
        </w:trPr>
        <w:sdt>
          <w:sdtPr>
            <w:rPr>
              <w:rFonts w:ascii="Arial" w:hAnsi="Arial" w:cs="Arial"/>
            </w:rPr>
            <w:id w:val="100671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BFDD7F5" w14:textId="3480FE35" w:rsidR="00024CDE" w:rsidRDefault="00024CDE" w:rsidP="005E3A6D">
                <w:pPr>
                  <w:jc w:val="center"/>
                  <w:rPr>
                    <w:rFonts w:ascii="Arial" w:hAnsi="Arial" w:cs="Arial"/>
                  </w:rPr>
                </w:pPr>
                <w:r w:rsidRPr="00EA4F4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vAlign w:val="center"/>
          </w:tcPr>
          <w:p w14:paraId="3452A8D9" w14:textId="77777777" w:rsidR="00024CDE" w:rsidRPr="00EA4F4C" w:rsidRDefault="00024CDE" w:rsidP="005E3A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245450" w14:textId="79B0731F" w:rsidR="00024CDE" w:rsidRPr="00EA4F4C" w:rsidRDefault="00024CDE" w:rsidP="005E3A6D">
            <w:pPr>
              <w:jc w:val="center"/>
              <w:rPr>
                <w:rFonts w:ascii="Arial" w:hAnsi="Arial" w:cs="Arial"/>
                <w:szCs w:val="20"/>
              </w:rPr>
            </w:pPr>
            <w:r w:rsidRPr="00EA4F4C">
              <w:rPr>
                <w:rFonts w:ascii="Arial" w:hAnsi="Arial" w:cs="Arial"/>
                <w:szCs w:val="20"/>
              </w:rPr>
              <w:t>July 6</w:t>
            </w:r>
            <w:r>
              <w:rPr>
                <w:rFonts w:ascii="Arial" w:hAnsi="Arial" w:cs="Arial"/>
                <w:szCs w:val="20"/>
              </w:rPr>
              <w:t xml:space="preserve"> AM</w:t>
            </w:r>
          </w:p>
        </w:tc>
        <w:tc>
          <w:tcPr>
            <w:tcW w:w="3544" w:type="dxa"/>
            <w:vAlign w:val="center"/>
          </w:tcPr>
          <w:p w14:paraId="26C365D8" w14:textId="29A426BC" w:rsidR="00024CDE" w:rsidRPr="0077606A" w:rsidRDefault="00024CDE" w:rsidP="005E3A6D">
            <w:pPr>
              <w:jc w:val="center"/>
              <w:rPr>
                <w:rFonts w:ascii="Arial" w:eastAsia="맑은 고딕" w:hAnsi="Arial" w:cs="Arial"/>
                <w:szCs w:val="20"/>
              </w:rPr>
            </w:pPr>
            <w:r w:rsidRPr="00F744EA">
              <w:rPr>
                <w:rFonts w:ascii="Arial" w:eastAsia="맑은 고딕" w:hAnsi="Arial" w:cs="Arial"/>
                <w:szCs w:val="20"/>
              </w:rPr>
              <w:t>￦</w:t>
            </w:r>
            <w:r>
              <w:rPr>
                <w:rFonts w:ascii="Arial" w:eastAsia="맑은 고딕" w:hAnsi="Arial" w:cs="Arial" w:hint="eastAsia"/>
                <w:szCs w:val="20"/>
              </w:rPr>
              <w:t>4</w:t>
            </w:r>
            <w:r>
              <w:rPr>
                <w:rFonts w:ascii="Arial" w:eastAsia="맑은 고딕" w:hAnsi="Arial" w:cs="Arial"/>
                <w:szCs w:val="20"/>
              </w:rPr>
              <w:t>,500,000</w:t>
            </w:r>
            <w:r w:rsidR="00881D5B">
              <w:rPr>
                <w:rFonts w:ascii="Arial" w:eastAsia="맑은 고딕" w:hAnsi="Arial" w:cs="Arial"/>
                <w:szCs w:val="20"/>
              </w:rPr>
              <w:t xml:space="preserve"> (approx. USD 3,600)</w:t>
            </w:r>
          </w:p>
        </w:tc>
        <w:tc>
          <w:tcPr>
            <w:tcW w:w="1791" w:type="dxa"/>
            <w:vMerge/>
            <w:vAlign w:val="center"/>
          </w:tcPr>
          <w:p w14:paraId="3126CEB6" w14:textId="77777777" w:rsidR="00024CDE" w:rsidRPr="00EA4F4C" w:rsidRDefault="00024CDE" w:rsidP="005E3A6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81D5B" w:rsidRPr="00EA4F4C" w14:paraId="453748C7" w14:textId="77777777" w:rsidTr="00881D5B">
        <w:trPr>
          <w:trHeight w:val="340"/>
        </w:trPr>
        <w:sdt>
          <w:sdtPr>
            <w:rPr>
              <w:rFonts w:ascii="Arial" w:hAnsi="Arial" w:cs="Arial"/>
            </w:rPr>
            <w:id w:val="-5239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9CEFDBE" w14:textId="038E2F1F" w:rsidR="00024CDE" w:rsidRPr="00EA4F4C" w:rsidRDefault="00024CDE" w:rsidP="005E3A6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vAlign w:val="center"/>
          </w:tcPr>
          <w:p w14:paraId="04E91F65" w14:textId="77777777" w:rsidR="00024CDE" w:rsidRPr="00EA4F4C" w:rsidRDefault="00024CDE" w:rsidP="005E3A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661019" w14:textId="148CD44C" w:rsidR="00024CDE" w:rsidRPr="00EA4F4C" w:rsidRDefault="00024CDE" w:rsidP="005E3A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J</w:t>
            </w:r>
            <w:r>
              <w:rPr>
                <w:rFonts w:ascii="Arial" w:hAnsi="Arial" w:cs="Arial"/>
                <w:szCs w:val="20"/>
              </w:rPr>
              <w:t>uly 6 PM</w:t>
            </w:r>
          </w:p>
        </w:tc>
        <w:tc>
          <w:tcPr>
            <w:tcW w:w="3544" w:type="dxa"/>
            <w:vAlign w:val="center"/>
          </w:tcPr>
          <w:p w14:paraId="2C8487F1" w14:textId="3E917FFC" w:rsidR="00024CDE" w:rsidRPr="0077606A" w:rsidRDefault="00024CDE" w:rsidP="005E3A6D">
            <w:pPr>
              <w:jc w:val="center"/>
              <w:rPr>
                <w:rFonts w:ascii="Arial" w:hAnsi="Arial" w:cs="Arial"/>
                <w:szCs w:val="20"/>
              </w:rPr>
            </w:pPr>
            <w:r w:rsidRPr="00F744EA">
              <w:rPr>
                <w:rFonts w:ascii="Arial" w:eastAsia="맑은 고딕" w:hAnsi="Arial" w:cs="Arial"/>
                <w:szCs w:val="20"/>
              </w:rPr>
              <w:t>￦</w:t>
            </w:r>
            <w:r>
              <w:rPr>
                <w:rFonts w:ascii="Arial" w:eastAsia="맑은 고딕" w:hAnsi="Arial" w:cs="Arial" w:hint="eastAsia"/>
                <w:szCs w:val="20"/>
              </w:rPr>
              <w:t>4</w:t>
            </w:r>
            <w:r>
              <w:rPr>
                <w:rFonts w:ascii="Arial" w:eastAsia="맑은 고딕" w:hAnsi="Arial" w:cs="Arial"/>
                <w:szCs w:val="20"/>
              </w:rPr>
              <w:t>,500,000</w:t>
            </w:r>
            <w:r w:rsidR="00881D5B">
              <w:rPr>
                <w:rFonts w:ascii="Arial" w:eastAsia="맑은 고딕" w:hAnsi="Arial" w:cs="Arial"/>
                <w:szCs w:val="20"/>
              </w:rPr>
              <w:t xml:space="preserve"> (approx. USD 3,600)</w:t>
            </w:r>
          </w:p>
        </w:tc>
        <w:tc>
          <w:tcPr>
            <w:tcW w:w="1791" w:type="dxa"/>
            <w:vMerge/>
            <w:vAlign w:val="center"/>
          </w:tcPr>
          <w:p w14:paraId="736001F0" w14:textId="4CE90897" w:rsidR="00024CDE" w:rsidRPr="00EA4F4C" w:rsidRDefault="00024CDE" w:rsidP="005E3A6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81D5B" w:rsidRPr="00EA4F4C" w14:paraId="2E74E9F8" w14:textId="77777777" w:rsidTr="00881D5B">
        <w:trPr>
          <w:trHeight w:val="340"/>
        </w:trPr>
        <w:sdt>
          <w:sdtPr>
            <w:rPr>
              <w:rFonts w:ascii="Arial" w:hAnsi="Arial" w:cs="Arial"/>
            </w:rPr>
            <w:id w:val="-139858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1BE6C60F" w14:textId="22C51DFB" w:rsidR="00024CDE" w:rsidRDefault="00024CDE" w:rsidP="005E3A6D">
                <w:pPr>
                  <w:jc w:val="center"/>
                  <w:rPr>
                    <w:rFonts w:ascii="Arial" w:hAnsi="Arial" w:cs="Arial"/>
                  </w:rPr>
                </w:pPr>
                <w:r w:rsidRPr="00EA4F4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vAlign w:val="center"/>
          </w:tcPr>
          <w:p w14:paraId="7F48E6C4" w14:textId="77777777" w:rsidR="00024CDE" w:rsidRPr="00EA4F4C" w:rsidRDefault="00024CDE" w:rsidP="005E3A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C9EBAF" w14:textId="305662D9" w:rsidR="00024CDE" w:rsidRPr="00EA4F4C" w:rsidRDefault="00024CDE" w:rsidP="005E3A6D">
            <w:pPr>
              <w:jc w:val="center"/>
              <w:rPr>
                <w:rFonts w:ascii="Arial" w:hAnsi="Arial" w:cs="Arial"/>
                <w:szCs w:val="20"/>
              </w:rPr>
            </w:pPr>
            <w:r w:rsidRPr="00EA4F4C">
              <w:rPr>
                <w:rFonts w:ascii="Arial" w:hAnsi="Arial" w:cs="Arial"/>
                <w:szCs w:val="20"/>
              </w:rPr>
              <w:t>July 8</w:t>
            </w:r>
            <w:r>
              <w:rPr>
                <w:rFonts w:ascii="Arial" w:hAnsi="Arial" w:cs="Arial"/>
                <w:szCs w:val="20"/>
              </w:rPr>
              <w:t xml:space="preserve"> AM</w:t>
            </w:r>
          </w:p>
        </w:tc>
        <w:tc>
          <w:tcPr>
            <w:tcW w:w="3544" w:type="dxa"/>
            <w:vAlign w:val="center"/>
          </w:tcPr>
          <w:p w14:paraId="1F63636E" w14:textId="2275FB0B" w:rsidR="00024CDE" w:rsidRPr="0077606A" w:rsidRDefault="00024CDE" w:rsidP="00881D5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 w:rsidRPr="00F744EA">
              <w:rPr>
                <w:rFonts w:ascii="Arial" w:eastAsia="맑은 고딕" w:hAnsi="Arial" w:cs="Arial"/>
                <w:szCs w:val="20"/>
              </w:rPr>
              <w:t>￦</w:t>
            </w:r>
            <w:r>
              <w:rPr>
                <w:rFonts w:ascii="Arial" w:eastAsia="맑은 고딕" w:hAnsi="Arial" w:cs="Arial"/>
                <w:szCs w:val="20"/>
              </w:rPr>
              <w:t>3,000,000</w:t>
            </w:r>
            <w:r w:rsidR="00881D5B">
              <w:rPr>
                <w:rFonts w:ascii="Arial" w:eastAsia="맑은 고딕" w:hAnsi="Arial" w:cs="Arial"/>
                <w:szCs w:val="20"/>
              </w:rPr>
              <w:t xml:space="preserve"> (approx. USD 2,400)</w:t>
            </w:r>
          </w:p>
        </w:tc>
        <w:tc>
          <w:tcPr>
            <w:tcW w:w="1791" w:type="dxa"/>
            <w:vMerge/>
            <w:vAlign w:val="center"/>
          </w:tcPr>
          <w:p w14:paraId="42EA380C" w14:textId="77777777" w:rsidR="00024CDE" w:rsidRPr="00EA4F4C" w:rsidRDefault="00024CDE" w:rsidP="005E3A6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5793F" w:rsidRPr="00EA4F4C" w14:paraId="06F92293" w14:textId="77777777" w:rsidTr="003035AE">
        <w:trPr>
          <w:trHeight w:val="690"/>
        </w:trPr>
        <w:sdt>
          <w:sdtPr>
            <w:rPr>
              <w:rFonts w:ascii="Arial" w:hAnsi="Arial" w:cs="Arial"/>
            </w:rPr>
            <w:id w:val="27367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6BC7CE7A" w14:textId="6B836757" w:rsidR="00024CDE" w:rsidRPr="00EA4F4C" w:rsidRDefault="00024CDE" w:rsidP="005E3A6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14:paraId="6B48FCBA" w14:textId="226C0C11" w:rsidR="00024CDE" w:rsidRPr="00EA4F4C" w:rsidRDefault="00024CDE" w:rsidP="005E3A6D">
            <w:pPr>
              <w:rPr>
                <w:rFonts w:ascii="Arial" w:hAnsi="Arial" w:cs="Arial"/>
                <w:szCs w:val="20"/>
              </w:rPr>
            </w:pPr>
            <w:r w:rsidRPr="00EA4F4C">
              <w:rPr>
                <w:rFonts w:ascii="Arial" w:hAnsi="Arial" w:cs="Arial"/>
                <w:szCs w:val="20"/>
              </w:rPr>
              <w:t>Giveaways, Present</w:t>
            </w:r>
            <w:r>
              <w:rPr>
                <w:rFonts w:ascii="Arial" w:hAnsi="Arial" w:cs="Arial"/>
                <w:szCs w:val="20"/>
              </w:rPr>
              <w:t>s</w:t>
            </w:r>
            <w:r w:rsidRPr="00EA4F4C">
              <w:rPr>
                <w:rFonts w:ascii="Arial" w:hAnsi="Arial" w:cs="Arial"/>
                <w:szCs w:val="20"/>
              </w:rPr>
              <w:t>, etc.</w:t>
            </w:r>
          </w:p>
        </w:tc>
        <w:tc>
          <w:tcPr>
            <w:tcW w:w="4820" w:type="dxa"/>
            <w:gridSpan w:val="2"/>
            <w:vAlign w:val="center"/>
          </w:tcPr>
          <w:p w14:paraId="14AA2D17" w14:textId="77777777" w:rsidR="00024CDE" w:rsidRDefault="00024CDE" w:rsidP="00024CDE">
            <w:pPr>
              <w:rPr>
                <w:rFonts w:ascii="Arial" w:hAnsi="Arial" w:cs="Arial"/>
                <w:szCs w:val="20"/>
              </w:rPr>
            </w:pPr>
            <w:r w:rsidRPr="00EA4F4C">
              <w:rPr>
                <w:rFonts w:ascii="Arial" w:hAnsi="Arial" w:cs="Arial"/>
                <w:szCs w:val="20"/>
              </w:rPr>
              <w:t xml:space="preserve">Description: </w:t>
            </w:r>
          </w:p>
          <w:p w14:paraId="2EB3FF96" w14:textId="77777777" w:rsidR="00024CDE" w:rsidRDefault="00024CDE" w:rsidP="00024CDE">
            <w:pPr>
              <w:rPr>
                <w:rFonts w:ascii="Arial" w:hAnsi="Arial" w:cs="Arial"/>
                <w:szCs w:val="20"/>
              </w:rPr>
            </w:pPr>
          </w:p>
          <w:p w14:paraId="2BB3E579" w14:textId="72F28197" w:rsidR="00024CDE" w:rsidRPr="0077606A" w:rsidRDefault="00024CDE" w:rsidP="00024CD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2F7718A4" w14:textId="2593496A" w:rsidR="00024CDE" w:rsidRPr="00EA4F4C" w:rsidRDefault="00024CDE" w:rsidP="005E3A6D">
            <w:pPr>
              <w:jc w:val="left"/>
              <w:rPr>
                <w:rFonts w:ascii="Arial" w:hAnsi="Arial" w:cs="Arial"/>
                <w:szCs w:val="20"/>
              </w:rPr>
            </w:pPr>
            <w:r w:rsidRPr="00EA4F4C">
              <w:rPr>
                <w:rFonts w:ascii="Arial" w:hAnsi="Arial" w:cs="Arial"/>
                <w:szCs w:val="20"/>
              </w:rPr>
              <w:t xml:space="preserve">Quantity: </w:t>
            </w:r>
          </w:p>
        </w:tc>
      </w:tr>
    </w:tbl>
    <w:p w14:paraId="10A9F78D" w14:textId="132DC081" w:rsidR="00EA4F4C" w:rsidRPr="00EA4F4C" w:rsidRDefault="006B632C" w:rsidP="0077606A">
      <w:pPr>
        <w:spacing w:after="0" w:line="240" w:lineRule="auto"/>
        <w:ind w:left="293" w:hangingChars="133" w:hanging="293"/>
        <w:rPr>
          <w:rFonts w:ascii="Arial" w:hAnsi="Arial" w:cs="Arial"/>
          <w:sz w:val="22"/>
          <w:szCs w:val="24"/>
        </w:rPr>
      </w:pPr>
      <w:r>
        <w:rPr>
          <w:rFonts w:ascii="맑은 고딕" w:eastAsia="맑은 고딕" w:hAnsi="맑은 고딕" w:cs="Arial" w:hint="eastAsia"/>
          <w:sz w:val="22"/>
          <w:szCs w:val="24"/>
        </w:rPr>
        <w:t>※</w:t>
      </w:r>
      <w:r>
        <w:rPr>
          <w:rFonts w:ascii="Arial" w:hAnsi="Arial" w:cs="Arial"/>
          <w:sz w:val="22"/>
          <w:szCs w:val="24"/>
        </w:rPr>
        <w:t xml:space="preserve"> </w:t>
      </w:r>
      <w:r w:rsidR="00EA4F4C" w:rsidRPr="00EA4F4C">
        <w:rPr>
          <w:rFonts w:ascii="Arial" w:hAnsi="Arial" w:cs="Arial"/>
          <w:sz w:val="22"/>
          <w:szCs w:val="24"/>
        </w:rPr>
        <w:t>The details of provision can be further modified by th</w:t>
      </w:r>
      <w:r w:rsidR="00C66B50">
        <w:rPr>
          <w:rFonts w:ascii="Arial" w:hAnsi="Arial" w:cs="Arial"/>
          <w:sz w:val="22"/>
          <w:szCs w:val="24"/>
        </w:rPr>
        <w:t>e mutual agreement between the S</w:t>
      </w:r>
      <w:r w:rsidR="00EA4F4C" w:rsidRPr="00EA4F4C">
        <w:rPr>
          <w:rFonts w:ascii="Arial" w:hAnsi="Arial" w:cs="Arial"/>
          <w:sz w:val="22"/>
          <w:szCs w:val="24"/>
        </w:rPr>
        <w:t xml:space="preserve">ponsor and the </w:t>
      </w:r>
      <w:r w:rsidR="00C66B50">
        <w:rPr>
          <w:rFonts w:ascii="Arial" w:hAnsi="Arial" w:cs="Arial"/>
          <w:sz w:val="22"/>
          <w:szCs w:val="24"/>
        </w:rPr>
        <w:t>S</w:t>
      </w:r>
      <w:r w:rsidR="00463202">
        <w:rPr>
          <w:rFonts w:ascii="Arial" w:hAnsi="Arial" w:cs="Arial"/>
          <w:sz w:val="22"/>
          <w:szCs w:val="24"/>
        </w:rPr>
        <w:t>ecretariat</w:t>
      </w:r>
      <w:r w:rsidR="00EA4F4C" w:rsidRPr="00EA4F4C">
        <w:rPr>
          <w:rFonts w:ascii="Arial" w:hAnsi="Arial" w:cs="Arial"/>
          <w:sz w:val="22"/>
          <w:szCs w:val="24"/>
        </w:rPr>
        <w:t>.</w:t>
      </w:r>
    </w:p>
    <w:p w14:paraId="5DFEBD1D" w14:textId="77777777" w:rsidR="00EA4F4C" w:rsidRPr="00EA4F4C" w:rsidRDefault="00EA4F4C">
      <w:pPr>
        <w:rPr>
          <w:rFonts w:ascii="Arial" w:hAnsi="Arial" w:cs="Arial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306"/>
        <w:gridCol w:w="1306"/>
        <w:gridCol w:w="1306"/>
      </w:tblGrid>
      <w:tr w:rsidR="00463202" w:rsidRPr="00EA4F4C" w14:paraId="0E6672B3" w14:textId="77777777" w:rsidTr="001F0106">
        <w:trPr>
          <w:trHeight w:val="374"/>
        </w:trPr>
        <w:tc>
          <w:tcPr>
            <w:tcW w:w="9016" w:type="dxa"/>
            <w:gridSpan w:val="4"/>
            <w:shd w:val="clear" w:color="auto" w:fill="D5DCE4" w:themeFill="text2" w:themeFillTint="33"/>
            <w:vAlign w:val="center"/>
          </w:tcPr>
          <w:p w14:paraId="631DEEFE" w14:textId="37B058E1" w:rsidR="00463202" w:rsidRPr="00EA4F4C" w:rsidRDefault="00463202" w:rsidP="001837A9">
            <w:pPr>
              <w:jc w:val="left"/>
              <w:rPr>
                <w:rFonts w:ascii="Arial" w:hAnsi="Arial" w:cs="Arial"/>
              </w:rPr>
            </w:pPr>
            <w:r w:rsidRPr="00E7039E">
              <w:rPr>
                <w:rFonts w:ascii="Arial" w:hAnsi="Arial" w:cs="Arial"/>
                <w:b/>
                <w:sz w:val="22"/>
                <w:szCs w:val="24"/>
              </w:rPr>
              <w:lastRenderedPageBreak/>
              <w:t>3. Sponsorship Benefit</w:t>
            </w:r>
            <w:r w:rsidR="001837A9">
              <w:rPr>
                <w:rFonts w:ascii="Arial" w:hAnsi="Arial" w:cs="Arial"/>
                <w:b/>
                <w:sz w:val="22"/>
                <w:szCs w:val="24"/>
              </w:rPr>
              <w:t>s</w:t>
            </w:r>
          </w:p>
        </w:tc>
      </w:tr>
      <w:tr w:rsidR="001F0106" w:rsidRPr="00EA4F4C" w14:paraId="09152163" w14:textId="77777777" w:rsidTr="00F4084F">
        <w:trPr>
          <w:trHeight w:val="474"/>
        </w:trPr>
        <w:tc>
          <w:tcPr>
            <w:tcW w:w="5098" w:type="dxa"/>
            <w:vAlign w:val="center"/>
          </w:tcPr>
          <w:p w14:paraId="54050187" w14:textId="30695743" w:rsidR="001F0106" w:rsidRPr="00EA4F4C" w:rsidRDefault="001F0106" w:rsidP="000519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Benefits</w:t>
            </w:r>
          </w:p>
        </w:tc>
        <w:tc>
          <w:tcPr>
            <w:tcW w:w="1306" w:type="dxa"/>
            <w:vAlign w:val="center"/>
          </w:tcPr>
          <w:p w14:paraId="4E8E29BE" w14:textId="21B7BFC5" w:rsidR="001F0106" w:rsidRDefault="001F0106" w:rsidP="009B7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D</w:t>
            </w:r>
            <w:r>
              <w:rPr>
                <w:rFonts w:ascii="Arial" w:hAnsi="Arial" w:cs="Arial"/>
                <w:b/>
              </w:rPr>
              <w:t>inner</w:t>
            </w:r>
            <w:r w:rsidR="001837A9">
              <w:rPr>
                <w:rFonts w:ascii="Arial" w:hAnsi="Arial" w:cs="Arial"/>
                <w:b/>
              </w:rPr>
              <w:t>/</w:t>
            </w:r>
          </w:p>
          <w:p w14:paraId="5F187673" w14:textId="3E61F203" w:rsidR="001F0106" w:rsidRPr="00EA4F4C" w:rsidRDefault="001F0106" w:rsidP="009B7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1306" w:type="dxa"/>
            <w:vAlign w:val="center"/>
          </w:tcPr>
          <w:p w14:paraId="6DCE4763" w14:textId="034E9379" w:rsidR="001F0106" w:rsidRDefault="001F0106" w:rsidP="009B7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</w:t>
            </w:r>
            <w:r>
              <w:rPr>
                <w:rFonts w:ascii="Arial" w:hAnsi="Arial" w:cs="Arial"/>
                <w:b/>
              </w:rPr>
              <w:t>offee</w:t>
            </w:r>
            <w:r w:rsidR="001837A9">
              <w:rPr>
                <w:rFonts w:ascii="Arial" w:hAnsi="Arial" w:cs="Arial"/>
                <w:b/>
              </w:rPr>
              <w:t>/Tea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88514E2" w14:textId="39D2FA04" w:rsidR="001F0106" w:rsidRPr="00EA4F4C" w:rsidRDefault="001F0106" w:rsidP="009B7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1306" w:type="dxa"/>
            <w:vAlign w:val="center"/>
          </w:tcPr>
          <w:p w14:paraId="7E2CBCB8" w14:textId="10BB401E" w:rsidR="001F0106" w:rsidRDefault="001F0106" w:rsidP="009B757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 w:hint="eastAsia"/>
                <w:b/>
              </w:rPr>
              <w:t>G</w:t>
            </w:r>
            <w:r>
              <w:rPr>
                <w:rFonts w:ascii="Arial" w:hAnsi="Arial" w:cs="Arial"/>
                <w:b/>
              </w:rPr>
              <w:t>iveaways</w:t>
            </w:r>
            <w:r w:rsidR="000C0E89">
              <w:rPr>
                <w:rFonts w:ascii="Arial" w:hAnsi="Arial" w:cs="Arial"/>
                <w:b/>
              </w:rPr>
              <w:t>,</w:t>
            </w:r>
            <w:r w:rsidR="001837A9">
              <w:rPr>
                <w:rFonts w:ascii="Arial" w:hAnsi="Arial" w:cs="Arial"/>
                <w:b/>
              </w:rPr>
              <w:t xml:space="preserve">  Presents</w:t>
            </w:r>
            <w:proofErr w:type="gramEnd"/>
            <w:r w:rsidR="001837A9">
              <w:rPr>
                <w:rFonts w:ascii="Arial" w:hAnsi="Arial" w:cs="Arial"/>
                <w:b/>
              </w:rPr>
              <w:t>,</w:t>
            </w:r>
          </w:p>
          <w:p w14:paraId="347F0CA7" w14:textId="43DD7F1B" w:rsidR="000C0E89" w:rsidRPr="00EA4F4C" w:rsidRDefault="001837A9" w:rsidP="009B7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0C0E89">
              <w:rPr>
                <w:rFonts w:ascii="Arial" w:hAnsi="Arial" w:cs="Arial"/>
                <w:b/>
              </w:rPr>
              <w:t>tc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1F0106" w:rsidRPr="00EA4F4C" w14:paraId="4C41D907" w14:textId="77777777" w:rsidTr="00F4084F">
        <w:trPr>
          <w:trHeight w:val="474"/>
        </w:trPr>
        <w:tc>
          <w:tcPr>
            <w:tcW w:w="5098" w:type="dxa"/>
            <w:vAlign w:val="center"/>
          </w:tcPr>
          <w:p w14:paraId="64994C86" w14:textId="6A4FC6ED" w:rsidR="001F0106" w:rsidRPr="00EA4F4C" w:rsidRDefault="001F0106" w:rsidP="009B757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Company logo on the official website</w:t>
            </w:r>
          </w:p>
        </w:tc>
        <w:tc>
          <w:tcPr>
            <w:tcW w:w="1306" w:type="dxa"/>
            <w:vAlign w:val="center"/>
          </w:tcPr>
          <w:p w14:paraId="681990BC" w14:textId="07E5C257" w:rsidR="001F0106" w:rsidRPr="00EA4F4C" w:rsidRDefault="00F4084F" w:rsidP="009B757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√</w:t>
            </w:r>
          </w:p>
        </w:tc>
        <w:tc>
          <w:tcPr>
            <w:tcW w:w="1306" w:type="dxa"/>
            <w:vAlign w:val="center"/>
          </w:tcPr>
          <w:p w14:paraId="37D27741" w14:textId="574AAFF9" w:rsidR="001F0106" w:rsidRPr="00EA4F4C" w:rsidRDefault="00F4084F" w:rsidP="009B757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√</w:t>
            </w:r>
          </w:p>
        </w:tc>
        <w:tc>
          <w:tcPr>
            <w:tcW w:w="1306" w:type="dxa"/>
            <w:vAlign w:val="center"/>
          </w:tcPr>
          <w:p w14:paraId="2035D53A" w14:textId="674DBF64" w:rsidR="001F0106" w:rsidRPr="00EA4F4C" w:rsidRDefault="00F4084F" w:rsidP="009B757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√</w:t>
            </w:r>
          </w:p>
        </w:tc>
      </w:tr>
      <w:tr w:rsidR="001F0106" w:rsidRPr="00EA4F4C" w14:paraId="41931AF2" w14:textId="77777777" w:rsidTr="00F4084F">
        <w:trPr>
          <w:trHeight w:val="474"/>
        </w:trPr>
        <w:tc>
          <w:tcPr>
            <w:tcW w:w="5098" w:type="dxa"/>
            <w:vAlign w:val="center"/>
          </w:tcPr>
          <w:p w14:paraId="63488F5E" w14:textId="1F8C1560" w:rsidR="001F0106" w:rsidRPr="001270E2" w:rsidRDefault="00F4084F" w:rsidP="004A025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Introductory video</w:t>
            </w:r>
            <w:r w:rsidR="004A025F">
              <w:rPr>
                <w:rFonts w:ascii="Arial" w:hAnsi="Arial" w:cs="Arial"/>
                <w:szCs w:val="20"/>
              </w:rPr>
              <w:t xml:space="preserve"> (max. 2 min)</w:t>
            </w:r>
            <w:r>
              <w:rPr>
                <w:rFonts w:ascii="Arial" w:hAnsi="Arial" w:cs="Arial"/>
                <w:szCs w:val="20"/>
              </w:rPr>
              <w:t xml:space="preserve"> and short presentation</w:t>
            </w:r>
            <w:r w:rsidR="004A025F">
              <w:rPr>
                <w:rFonts w:ascii="Arial" w:hAnsi="Arial" w:cs="Arial"/>
                <w:szCs w:val="20"/>
              </w:rPr>
              <w:t xml:space="preserve"> (max. 5 min)</w:t>
            </w:r>
            <w:r w:rsidR="001270E2">
              <w:rPr>
                <w:rFonts w:ascii="Arial" w:hAnsi="Arial" w:cs="Arial"/>
                <w:szCs w:val="20"/>
              </w:rPr>
              <w:t xml:space="preserve"> during the</w:t>
            </w:r>
            <w:r w:rsidR="00CA5314">
              <w:rPr>
                <w:rFonts w:ascii="Arial" w:hAnsi="Arial" w:cs="Arial"/>
                <w:szCs w:val="20"/>
              </w:rPr>
              <w:t xml:space="preserve"> sponsoring</w:t>
            </w:r>
            <w:r w:rsidR="001270E2">
              <w:rPr>
                <w:rFonts w:ascii="Arial" w:hAnsi="Arial" w:cs="Arial"/>
                <w:szCs w:val="20"/>
              </w:rPr>
              <w:t xml:space="preserve"> dinner/lunch</w:t>
            </w:r>
          </w:p>
        </w:tc>
        <w:tc>
          <w:tcPr>
            <w:tcW w:w="1306" w:type="dxa"/>
            <w:vAlign w:val="center"/>
          </w:tcPr>
          <w:p w14:paraId="71B0EC0D" w14:textId="2CB45AA9" w:rsidR="001F0106" w:rsidRPr="00EA4F4C" w:rsidRDefault="00F4084F" w:rsidP="009B757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√</w:t>
            </w:r>
          </w:p>
        </w:tc>
        <w:tc>
          <w:tcPr>
            <w:tcW w:w="1306" w:type="dxa"/>
            <w:vAlign w:val="center"/>
          </w:tcPr>
          <w:p w14:paraId="2B5CA5EF" w14:textId="7BCD50C7" w:rsidR="001F0106" w:rsidRPr="00EA4F4C" w:rsidRDefault="001F0106" w:rsidP="009B757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C569B5E" w14:textId="27E448E5" w:rsidR="001F0106" w:rsidRPr="00EA4F4C" w:rsidRDefault="001F0106" w:rsidP="009B7573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F0106" w:rsidRPr="00EA4F4C" w14:paraId="49D5B4A9" w14:textId="77777777" w:rsidTr="00F4084F">
        <w:trPr>
          <w:trHeight w:val="474"/>
        </w:trPr>
        <w:tc>
          <w:tcPr>
            <w:tcW w:w="5098" w:type="dxa"/>
            <w:vAlign w:val="center"/>
          </w:tcPr>
          <w:p w14:paraId="4567D51C" w14:textId="1AF46D0D" w:rsidR="001F0106" w:rsidRPr="00EA4F4C" w:rsidRDefault="00F4084F" w:rsidP="009B757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L</w:t>
            </w:r>
            <w:r>
              <w:rPr>
                <w:rFonts w:ascii="Arial" w:hAnsi="Arial" w:cs="Arial"/>
                <w:szCs w:val="20"/>
              </w:rPr>
              <w:t>ooping promotional video</w:t>
            </w:r>
            <w:r w:rsidR="004A025F">
              <w:rPr>
                <w:rFonts w:ascii="Arial" w:hAnsi="Arial" w:cs="Arial"/>
                <w:szCs w:val="20"/>
              </w:rPr>
              <w:t xml:space="preserve"> (approx. 1~2 min)</w:t>
            </w:r>
            <w:r>
              <w:rPr>
                <w:rFonts w:ascii="Arial" w:hAnsi="Arial" w:cs="Arial"/>
                <w:szCs w:val="20"/>
              </w:rPr>
              <w:t xml:space="preserve"> during the break session</w:t>
            </w:r>
          </w:p>
        </w:tc>
        <w:tc>
          <w:tcPr>
            <w:tcW w:w="1306" w:type="dxa"/>
            <w:vAlign w:val="center"/>
          </w:tcPr>
          <w:p w14:paraId="3B676D03" w14:textId="1E06DE7D" w:rsidR="001F0106" w:rsidRPr="00EA4F4C" w:rsidRDefault="00F4084F" w:rsidP="009B757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√</w:t>
            </w:r>
          </w:p>
        </w:tc>
        <w:tc>
          <w:tcPr>
            <w:tcW w:w="1306" w:type="dxa"/>
            <w:vAlign w:val="center"/>
          </w:tcPr>
          <w:p w14:paraId="09CDDDC4" w14:textId="089213C4" w:rsidR="001F0106" w:rsidRPr="00EA4F4C" w:rsidRDefault="00F4084F" w:rsidP="009B757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√</w:t>
            </w:r>
          </w:p>
        </w:tc>
        <w:tc>
          <w:tcPr>
            <w:tcW w:w="1306" w:type="dxa"/>
            <w:vAlign w:val="center"/>
          </w:tcPr>
          <w:p w14:paraId="39C15B3B" w14:textId="4F0F3D6F" w:rsidR="001F0106" w:rsidRPr="00EA4F4C" w:rsidRDefault="001F0106" w:rsidP="009B7573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F0106" w:rsidRPr="00EA4F4C" w14:paraId="34B95724" w14:textId="77777777" w:rsidTr="00F4084F">
        <w:trPr>
          <w:trHeight w:val="474"/>
        </w:trPr>
        <w:tc>
          <w:tcPr>
            <w:tcW w:w="5098" w:type="dxa"/>
            <w:vAlign w:val="center"/>
          </w:tcPr>
          <w:p w14:paraId="2B3414C9" w14:textId="0A18571A" w:rsidR="001F0106" w:rsidRPr="00EA4F4C" w:rsidRDefault="00623312" w:rsidP="009B7573">
            <w:pPr>
              <w:rPr>
                <w:rFonts w:ascii="Arial" w:hAnsi="Arial" w:cs="Arial"/>
                <w:szCs w:val="20"/>
              </w:rPr>
            </w:pPr>
            <w:r w:rsidRPr="00623312">
              <w:rPr>
                <w:rFonts w:ascii="Arial" w:hAnsi="Arial" w:cs="Arial"/>
                <w:szCs w:val="20"/>
              </w:rPr>
              <w:t>Sponsor’s company logo to be placed inside the meeting room</w:t>
            </w:r>
          </w:p>
        </w:tc>
        <w:tc>
          <w:tcPr>
            <w:tcW w:w="1306" w:type="dxa"/>
            <w:vAlign w:val="center"/>
          </w:tcPr>
          <w:p w14:paraId="080E1D8B" w14:textId="670CFC13" w:rsidR="001F0106" w:rsidRPr="00EA4F4C" w:rsidRDefault="00F4084F" w:rsidP="009B757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√</w:t>
            </w:r>
          </w:p>
        </w:tc>
        <w:tc>
          <w:tcPr>
            <w:tcW w:w="1306" w:type="dxa"/>
            <w:vAlign w:val="center"/>
          </w:tcPr>
          <w:p w14:paraId="20900BA7" w14:textId="782F55BE" w:rsidR="001F0106" w:rsidRPr="00EA4F4C" w:rsidRDefault="00F4084F" w:rsidP="009B757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√</w:t>
            </w:r>
          </w:p>
        </w:tc>
        <w:tc>
          <w:tcPr>
            <w:tcW w:w="1306" w:type="dxa"/>
            <w:vAlign w:val="center"/>
          </w:tcPr>
          <w:p w14:paraId="511BDB4F" w14:textId="4AF948FE" w:rsidR="001F0106" w:rsidRPr="00EA4F4C" w:rsidRDefault="00F4084F" w:rsidP="009B7573">
            <w:pPr>
              <w:jc w:val="center"/>
              <w:rPr>
                <w:rFonts w:ascii="Arial" w:hAnsi="Arial" w:cs="Arial"/>
                <w:szCs w:val="20"/>
              </w:rPr>
            </w:pPr>
            <w:r w:rsidRPr="0077606A">
              <w:rPr>
                <w:rFonts w:ascii="Arial" w:hAnsi="Arial" w:cs="Arial"/>
                <w:szCs w:val="20"/>
              </w:rPr>
              <w:t>√</w:t>
            </w:r>
          </w:p>
        </w:tc>
      </w:tr>
    </w:tbl>
    <w:p w14:paraId="2961BDCA" w14:textId="52BB197C" w:rsidR="00F25450" w:rsidRPr="00EA4F4C" w:rsidRDefault="00F25450">
      <w:pPr>
        <w:rPr>
          <w:rFonts w:ascii="Arial" w:hAnsi="Arial" w:cs="Arial"/>
        </w:rPr>
      </w:pPr>
    </w:p>
    <w:p w14:paraId="12D0CAA5" w14:textId="627BF403" w:rsidR="004573EC" w:rsidRPr="00E7039E" w:rsidRDefault="00051932" w:rsidP="00051932">
      <w:pPr>
        <w:spacing w:after="0" w:line="312" w:lineRule="auto"/>
        <w:rPr>
          <w:rFonts w:ascii="Arial" w:hAnsi="Arial" w:cs="Arial"/>
          <w:b/>
          <w:sz w:val="22"/>
          <w:szCs w:val="24"/>
        </w:rPr>
      </w:pPr>
      <w:r w:rsidRPr="00E7039E">
        <w:rPr>
          <w:rFonts w:ascii="Arial" w:hAnsi="Arial" w:cs="Arial"/>
          <w:b/>
          <w:sz w:val="22"/>
          <w:szCs w:val="24"/>
        </w:rPr>
        <w:t>4. Invoicing and Payment</w:t>
      </w:r>
    </w:p>
    <w:p w14:paraId="43F27E03" w14:textId="77777777" w:rsidR="00E442B1" w:rsidRDefault="00051932" w:rsidP="00051932">
      <w:pPr>
        <w:spacing w:after="0" w:line="312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 w:hint="eastAsia"/>
          <w:sz w:val="22"/>
          <w:szCs w:val="24"/>
        </w:rPr>
        <w:t>F</w:t>
      </w:r>
      <w:r>
        <w:rPr>
          <w:rFonts w:ascii="Arial" w:hAnsi="Arial" w:cs="Arial"/>
          <w:sz w:val="22"/>
          <w:szCs w:val="24"/>
        </w:rPr>
        <w:t xml:space="preserve">ollowing receipt of the duly agreement form, the </w:t>
      </w:r>
      <w:r w:rsidR="00E54F02">
        <w:rPr>
          <w:rFonts w:ascii="Arial" w:hAnsi="Arial" w:cs="Arial"/>
          <w:sz w:val="22"/>
          <w:szCs w:val="24"/>
        </w:rPr>
        <w:t xml:space="preserve">Secretariat will </w:t>
      </w:r>
      <w:r w:rsidR="006845D1">
        <w:rPr>
          <w:rFonts w:ascii="Arial" w:hAnsi="Arial" w:cs="Arial"/>
          <w:sz w:val="22"/>
          <w:szCs w:val="24"/>
        </w:rPr>
        <w:t>send</w:t>
      </w:r>
      <w:r w:rsidR="00D42536">
        <w:rPr>
          <w:rFonts w:ascii="Arial" w:hAnsi="Arial" w:cs="Arial"/>
          <w:sz w:val="22"/>
          <w:szCs w:val="24"/>
        </w:rPr>
        <w:t xml:space="preserve"> the S</w:t>
      </w:r>
      <w:r w:rsidR="00E54F02">
        <w:rPr>
          <w:rFonts w:ascii="Arial" w:hAnsi="Arial" w:cs="Arial"/>
          <w:sz w:val="22"/>
          <w:szCs w:val="24"/>
        </w:rPr>
        <w:t>ponsor a copy of the invoice</w:t>
      </w:r>
      <w:r w:rsidR="006845D1">
        <w:rPr>
          <w:rFonts w:ascii="Arial" w:hAnsi="Arial" w:cs="Arial"/>
          <w:sz w:val="22"/>
          <w:szCs w:val="24"/>
        </w:rPr>
        <w:t xml:space="preserve"> via email</w:t>
      </w:r>
      <w:r w:rsidR="00E54F02">
        <w:rPr>
          <w:rFonts w:ascii="Arial" w:hAnsi="Arial" w:cs="Arial"/>
          <w:sz w:val="22"/>
          <w:szCs w:val="24"/>
        </w:rPr>
        <w:t xml:space="preserve">. </w:t>
      </w:r>
      <w:r w:rsidR="00F277A9">
        <w:rPr>
          <w:rFonts w:ascii="Arial" w:hAnsi="Arial" w:cs="Arial"/>
          <w:sz w:val="22"/>
          <w:szCs w:val="24"/>
        </w:rPr>
        <w:t>Invoice must be paid in full within 14 days upon receipt of the invoice</w:t>
      </w:r>
      <w:r w:rsidR="0003087C">
        <w:rPr>
          <w:rFonts w:ascii="Arial" w:hAnsi="Arial" w:cs="Arial"/>
          <w:sz w:val="22"/>
          <w:szCs w:val="24"/>
        </w:rPr>
        <w:t xml:space="preserve"> which includes bank </w:t>
      </w:r>
      <w:r w:rsidR="005F4F9B">
        <w:rPr>
          <w:rFonts w:ascii="Arial" w:hAnsi="Arial" w:cs="Arial"/>
          <w:sz w:val="22"/>
          <w:szCs w:val="24"/>
        </w:rPr>
        <w:t>details</w:t>
      </w:r>
      <w:r w:rsidR="0003087C">
        <w:rPr>
          <w:rFonts w:ascii="Arial" w:hAnsi="Arial" w:cs="Arial"/>
          <w:sz w:val="22"/>
          <w:szCs w:val="24"/>
        </w:rPr>
        <w:t xml:space="preserve">. </w:t>
      </w:r>
    </w:p>
    <w:p w14:paraId="4D029244" w14:textId="5C1CC476" w:rsidR="00051932" w:rsidRPr="00984564" w:rsidRDefault="00E442B1" w:rsidP="00CD2A78">
      <w:pPr>
        <w:pStyle w:val="a3"/>
        <w:numPr>
          <w:ilvl w:val="0"/>
          <w:numId w:val="3"/>
        </w:numPr>
        <w:spacing w:after="0" w:line="312" w:lineRule="auto"/>
        <w:ind w:leftChars="0" w:left="196" w:hanging="196"/>
        <w:rPr>
          <w:rFonts w:ascii="Arial" w:hAnsi="Arial" w:cs="Arial"/>
          <w:i/>
          <w:iCs/>
        </w:rPr>
      </w:pPr>
      <w:r w:rsidRPr="00984564">
        <w:rPr>
          <w:rFonts w:ascii="Arial" w:hAnsi="Arial" w:cs="Arial"/>
          <w:i/>
          <w:iCs/>
        </w:rPr>
        <w:t xml:space="preserve">Payment </w:t>
      </w:r>
      <w:r w:rsidR="00CE77F1" w:rsidRPr="00984564">
        <w:rPr>
          <w:rFonts w:ascii="Arial" w:hAnsi="Arial" w:cs="Arial"/>
          <w:i/>
          <w:iCs/>
        </w:rPr>
        <w:t>shall</w:t>
      </w:r>
      <w:r w:rsidRPr="00984564">
        <w:rPr>
          <w:rFonts w:ascii="Arial" w:hAnsi="Arial" w:cs="Arial"/>
          <w:i/>
          <w:iCs/>
        </w:rPr>
        <w:t xml:space="preserve"> be made to the official conference agency </w:t>
      </w:r>
      <w:r w:rsidR="00CE77F1" w:rsidRPr="00984564">
        <w:rPr>
          <w:rFonts w:ascii="Arial" w:hAnsi="Arial" w:cs="Arial"/>
          <w:i/>
          <w:iCs/>
        </w:rPr>
        <w:t xml:space="preserve">selected by the Secretariat to help organize the 57th DGCA Conference or directly to </w:t>
      </w:r>
      <w:r w:rsidRPr="00984564">
        <w:rPr>
          <w:rFonts w:ascii="Arial" w:hAnsi="Arial" w:cs="Arial"/>
          <w:i/>
          <w:iCs/>
        </w:rPr>
        <w:t xml:space="preserve">Paradise City Hotel </w:t>
      </w:r>
      <w:r w:rsidR="00CE77F1" w:rsidRPr="00984564">
        <w:rPr>
          <w:rFonts w:ascii="Arial" w:hAnsi="Arial" w:cs="Arial"/>
          <w:i/>
          <w:iCs/>
        </w:rPr>
        <w:t>via</w:t>
      </w:r>
      <w:r w:rsidRPr="00984564">
        <w:rPr>
          <w:rFonts w:ascii="Arial" w:hAnsi="Arial" w:cs="Arial"/>
          <w:i/>
          <w:iCs/>
        </w:rPr>
        <w:t xml:space="preserve"> bank transfer</w:t>
      </w:r>
      <w:r w:rsidR="00CE77F1" w:rsidRPr="00984564">
        <w:rPr>
          <w:rFonts w:ascii="Arial" w:hAnsi="Arial" w:cs="Arial"/>
          <w:i/>
          <w:iCs/>
        </w:rPr>
        <w:t>/</w:t>
      </w:r>
      <w:r w:rsidRPr="00984564">
        <w:rPr>
          <w:rFonts w:ascii="Arial" w:hAnsi="Arial" w:cs="Arial"/>
          <w:i/>
          <w:iCs/>
        </w:rPr>
        <w:t>credit card</w:t>
      </w:r>
      <w:r w:rsidR="0046759C" w:rsidRPr="00984564">
        <w:rPr>
          <w:rFonts w:ascii="Arial" w:hAnsi="Arial" w:cs="Arial"/>
          <w:i/>
          <w:iCs/>
        </w:rPr>
        <w:t>, which is</w:t>
      </w:r>
      <w:r w:rsidR="00CE77F1" w:rsidRPr="00984564">
        <w:rPr>
          <w:rFonts w:ascii="Arial" w:hAnsi="Arial" w:cs="Arial"/>
          <w:i/>
          <w:iCs/>
        </w:rPr>
        <w:t xml:space="preserve"> </w:t>
      </w:r>
      <w:r w:rsidR="00C716AE">
        <w:rPr>
          <w:rFonts w:ascii="Arial" w:hAnsi="Arial" w:cs="Arial"/>
          <w:i/>
          <w:iCs/>
        </w:rPr>
        <w:t xml:space="preserve">open </w:t>
      </w:r>
      <w:r w:rsidR="00CE77F1" w:rsidRPr="00984564">
        <w:rPr>
          <w:rFonts w:ascii="Arial" w:hAnsi="Arial" w:cs="Arial"/>
          <w:i/>
          <w:iCs/>
        </w:rPr>
        <w:t xml:space="preserve">for discussion </w:t>
      </w:r>
      <w:r w:rsidR="00CD2A78" w:rsidRPr="00984564">
        <w:rPr>
          <w:rFonts w:ascii="Arial" w:hAnsi="Arial" w:cs="Arial"/>
          <w:i/>
          <w:iCs/>
        </w:rPr>
        <w:t xml:space="preserve">between the Secretariat and the </w:t>
      </w:r>
      <w:r w:rsidR="00CE77F1" w:rsidRPr="00984564">
        <w:rPr>
          <w:rFonts w:ascii="Arial" w:hAnsi="Arial" w:cs="Arial"/>
          <w:i/>
          <w:iCs/>
        </w:rPr>
        <w:t>S</w:t>
      </w:r>
      <w:r w:rsidR="00CD2A78" w:rsidRPr="00984564">
        <w:rPr>
          <w:rFonts w:ascii="Arial" w:hAnsi="Arial" w:cs="Arial"/>
          <w:i/>
          <w:iCs/>
        </w:rPr>
        <w:t>ponsor.</w:t>
      </w:r>
    </w:p>
    <w:p w14:paraId="3B1D8BE7" w14:textId="77777777" w:rsidR="009F7D86" w:rsidRPr="001F0106" w:rsidRDefault="009F7D86" w:rsidP="009F7D86">
      <w:pPr>
        <w:rPr>
          <w:rFonts w:ascii="Arial" w:hAnsi="Arial" w:cs="Arial"/>
        </w:rPr>
      </w:pPr>
    </w:p>
    <w:p w14:paraId="778CF51B" w14:textId="37AA4E18" w:rsidR="009F7D86" w:rsidRPr="00E7039E" w:rsidRDefault="001C4922" w:rsidP="009F7D86">
      <w:pPr>
        <w:spacing w:after="0" w:line="312" w:lineRule="auto"/>
        <w:rPr>
          <w:rFonts w:ascii="Arial" w:hAnsi="Arial" w:cs="Arial"/>
          <w:b/>
          <w:sz w:val="22"/>
          <w:szCs w:val="24"/>
        </w:rPr>
      </w:pPr>
      <w:r w:rsidRPr="00E7039E">
        <w:rPr>
          <w:rFonts w:ascii="Arial" w:hAnsi="Arial" w:cs="Arial"/>
          <w:b/>
          <w:sz w:val="22"/>
          <w:szCs w:val="24"/>
        </w:rPr>
        <w:t>5</w:t>
      </w:r>
      <w:r w:rsidR="009F7D86" w:rsidRPr="00E7039E">
        <w:rPr>
          <w:rFonts w:ascii="Arial" w:hAnsi="Arial" w:cs="Arial"/>
          <w:b/>
          <w:sz w:val="22"/>
          <w:szCs w:val="24"/>
        </w:rPr>
        <w:t xml:space="preserve">. </w:t>
      </w:r>
      <w:r w:rsidRPr="00E7039E">
        <w:rPr>
          <w:rFonts w:ascii="Arial" w:hAnsi="Arial" w:cs="Arial"/>
          <w:b/>
          <w:sz w:val="22"/>
          <w:szCs w:val="24"/>
        </w:rPr>
        <w:t>Withdrawal Policy</w:t>
      </w:r>
    </w:p>
    <w:p w14:paraId="1596E96A" w14:textId="614CB1FA" w:rsidR="001C4922" w:rsidRDefault="001C4922" w:rsidP="009F7D86">
      <w:pPr>
        <w:spacing w:after="0" w:line="312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The agreement signatory, in accordance with this provision, may withdraw the sponsorship. Only a written</w:t>
      </w:r>
      <w:r w:rsidR="009D4BBE">
        <w:rPr>
          <w:rFonts w:ascii="Arial" w:hAnsi="Arial" w:cs="Arial"/>
          <w:sz w:val="22"/>
          <w:szCs w:val="24"/>
        </w:rPr>
        <w:t xml:space="preserve"> notice of</w:t>
      </w:r>
      <w:r>
        <w:rPr>
          <w:rFonts w:ascii="Arial" w:hAnsi="Arial" w:cs="Arial"/>
          <w:sz w:val="22"/>
          <w:szCs w:val="24"/>
        </w:rPr>
        <w:t xml:space="preserve"> withdrawal sent by email to the Secretariat shall have effect.</w:t>
      </w:r>
    </w:p>
    <w:p w14:paraId="4EE46844" w14:textId="3B857102" w:rsidR="001C4922" w:rsidRDefault="001C4922" w:rsidP="009F7D86">
      <w:pPr>
        <w:spacing w:after="0" w:line="312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The withdrawal notice shall be deemed to have been given on the date such notice is received by the Secretariat at </w:t>
      </w:r>
      <w:hyperlink r:id="rId9" w:history="1">
        <w:r w:rsidRPr="00C007F7">
          <w:rPr>
            <w:rStyle w:val="a8"/>
            <w:rFonts w:ascii="Arial" w:hAnsi="Arial" w:cs="Arial"/>
            <w:sz w:val="22"/>
            <w:szCs w:val="24"/>
          </w:rPr>
          <w:t>secretariat@dgca2022.kr</w:t>
        </w:r>
      </w:hyperlink>
      <w:r>
        <w:rPr>
          <w:rFonts w:ascii="Arial" w:hAnsi="Arial" w:cs="Arial"/>
          <w:sz w:val="22"/>
          <w:szCs w:val="24"/>
        </w:rPr>
        <w:t>. The Secretariat will acknowledge withdrawal notices received in good order in writing. In the event of withdrawal, refunds shall apply as follows:</w:t>
      </w:r>
    </w:p>
    <w:p w14:paraId="39049E56" w14:textId="013B2363" w:rsidR="003B57A1" w:rsidRDefault="003B57A1" w:rsidP="009F7D86">
      <w:pPr>
        <w:spacing w:after="0" w:line="312" w:lineRule="auto"/>
        <w:rPr>
          <w:rFonts w:ascii="Arial" w:hAnsi="Arial" w:cs="Arial"/>
          <w:sz w:val="22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2217"/>
      </w:tblGrid>
      <w:tr w:rsidR="000C2060" w:rsidRPr="00EA4F4C" w14:paraId="30704582" w14:textId="77777777" w:rsidTr="000C2060">
        <w:trPr>
          <w:trHeight w:val="374"/>
        </w:trPr>
        <w:tc>
          <w:tcPr>
            <w:tcW w:w="6799" w:type="dxa"/>
            <w:shd w:val="clear" w:color="auto" w:fill="D5DCE4" w:themeFill="text2" w:themeFillTint="33"/>
            <w:vAlign w:val="center"/>
          </w:tcPr>
          <w:p w14:paraId="00D57C44" w14:textId="094D3D3C" w:rsidR="000C2060" w:rsidRPr="001C4922" w:rsidRDefault="000C2060" w:rsidP="009D4BBE">
            <w:pPr>
              <w:jc w:val="left"/>
              <w:rPr>
                <w:rFonts w:ascii="Arial" w:hAnsi="Arial" w:cs="Arial"/>
                <w:bCs/>
              </w:rPr>
            </w:pPr>
            <w:r w:rsidRPr="001C4922">
              <w:rPr>
                <w:rFonts w:ascii="Arial" w:hAnsi="Arial" w:cs="Arial"/>
                <w:bCs/>
              </w:rPr>
              <w:t>If</w:t>
            </w:r>
            <w:r>
              <w:rPr>
                <w:rFonts w:ascii="Arial" w:hAnsi="Arial" w:cs="Arial"/>
                <w:bCs/>
              </w:rPr>
              <w:t xml:space="preserve"> the </w:t>
            </w:r>
            <w:r w:rsidR="003D1BEF">
              <w:rPr>
                <w:rFonts w:ascii="Arial" w:hAnsi="Arial" w:cs="Arial"/>
                <w:bCs/>
              </w:rPr>
              <w:t>withdrawal</w:t>
            </w:r>
            <w:r>
              <w:rPr>
                <w:rFonts w:ascii="Arial" w:hAnsi="Arial" w:cs="Arial"/>
                <w:bCs/>
              </w:rPr>
              <w:t xml:space="preserve"> request is:</w:t>
            </w:r>
          </w:p>
        </w:tc>
        <w:tc>
          <w:tcPr>
            <w:tcW w:w="2217" w:type="dxa"/>
            <w:shd w:val="clear" w:color="auto" w:fill="D5DCE4" w:themeFill="text2" w:themeFillTint="33"/>
            <w:vAlign w:val="center"/>
          </w:tcPr>
          <w:p w14:paraId="02FFF540" w14:textId="2119D81C" w:rsidR="000C2060" w:rsidRPr="001C4922" w:rsidRDefault="000C2060" w:rsidP="000C206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</w:rPr>
              <w:t>R</w:t>
            </w:r>
            <w:r>
              <w:rPr>
                <w:rFonts w:ascii="Arial" w:hAnsi="Arial" w:cs="Arial"/>
                <w:bCs/>
              </w:rPr>
              <w:t>efund</w:t>
            </w:r>
          </w:p>
        </w:tc>
      </w:tr>
      <w:tr w:rsidR="000C2060" w:rsidRPr="00EA4F4C" w14:paraId="21AC80BD" w14:textId="77777777" w:rsidTr="000C2060">
        <w:trPr>
          <w:trHeight w:val="474"/>
        </w:trPr>
        <w:tc>
          <w:tcPr>
            <w:tcW w:w="6799" w:type="dxa"/>
            <w:vAlign w:val="center"/>
          </w:tcPr>
          <w:p w14:paraId="31FD429A" w14:textId="5ACBFFC9" w:rsidR="000C2060" w:rsidRPr="00CD2A78" w:rsidRDefault="003D1BEF" w:rsidP="009B7573">
            <w:pPr>
              <w:rPr>
                <w:rFonts w:ascii="Arial" w:hAnsi="Arial" w:cs="Arial"/>
                <w:szCs w:val="20"/>
              </w:rPr>
            </w:pPr>
            <w:r w:rsidRPr="00CD2A78">
              <w:rPr>
                <w:rFonts w:ascii="Arial" w:hAnsi="Arial" w:cs="Arial"/>
                <w:szCs w:val="20"/>
              </w:rPr>
              <w:t>R</w:t>
            </w:r>
            <w:r w:rsidR="003B57A1" w:rsidRPr="00CD2A78">
              <w:rPr>
                <w:rFonts w:ascii="Arial" w:hAnsi="Arial" w:cs="Arial"/>
                <w:szCs w:val="20"/>
              </w:rPr>
              <w:t xml:space="preserve">eceived by </w:t>
            </w:r>
            <w:r w:rsidR="00CD2A78">
              <w:rPr>
                <w:rFonts w:ascii="Arial" w:hAnsi="Arial" w:cs="Arial"/>
                <w:szCs w:val="20"/>
              </w:rPr>
              <w:t>June 10</w:t>
            </w:r>
          </w:p>
        </w:tc>
        <w:tc>
          <w:tcPr>
            <w:tcW w:w="2217" w:type="dxa"/>
            <w:vAlign w:val="center"/>
          </w:tcPr>
          <w:p w14:paraId="78AD0BD9" w14:textId="1D8B4BD0" w:rsidR="000C2060" w:rsidRPr="00CD2A78" w:rsidRDefault="003B57A1" w:rsidP="009B7573">
            <w:pPr>
              <w:jc w:val="center"/>
              <w:rPr>
                <w:rFonts w:ascii="Arial" w:hAnsi="Arial" w:cs="Arial"/>
                <w:szCs w:val="20"/>
              </w:rPr>
            </w:pPr>
            <w:r w:rsidRPr="00CD2A78">
              <w:rPr>
                <w:rFonts w:ascii="Arial" w:hAnsi="Arial" w:cs="Arial" w:hint="eastAsia"/>
                <w:szCs w:val="20"/>
              </w:rPr>
              <w:t>F</w:t>
            </w:r>
            <w:r w:rsidRPr="00CD2A78">
              <w:rPr>
                <w:rFonts w:ascii="Arial" w:hAnsi="Arial" w:cs="Arial"/>
                <w:szCs w:val="20"/>
              </w:rPr>
              <w:t>ull refund</w:t>
            </w:r>
          </w:p>
        </w:tc>
      </w:tr>
      <w:tr w:rsidR="003D1BEF" w:rsidRPr="00EA4F4C" w14:paraId="64C6583B" w14:textId="77777777" w:rsidTr="000C2060">
        <w:trPr>
          <w:trHeight w:val="474"/>
        </w:trPr>
        <w:tc>
          <w:tcPr>
            <w:tcW w:w="6799" w:type="dxa"/>
            <w:vAlign w:val="center"/>
          </w:tcPr>
          <w:p w14:paraId="15A89F83" w14:textId="27980DE0" w:rsidR="003D1BEF" w:rsidRPr="00CD2A78" w:rsidRDefault="00241843" w:rsidP="009B7573">
            <w:pPr>
              <w:rPr>
                <w:rFonts w:ascii="Arial" w:hAnsi="Arial" w:cs="Arial"/>
                <w:szCs w:val="20"/>
              </w:rPr>
            </w:pPr>
            <w:r w:rsidRPr="00CD2A78">
              <w:rPr>
                <w:rFonts w:ascii="Arial" w:hAnsi="Arial" w:cs="Arial"/>
                <w:szCs w:val="20"/>
              </w:rPr>
              <w:t xml:space="preserve">Received </w:t>
            </w:r>
            <w:r w:rsidR="003D1BEF" w:rsidRPr="00CD2A78">
              <w:rPr>
                <w:rFonts w:ascii="Arial" w:hAnsi="Arial" w:cs="Arial"/>
                <w:szCs w:val="20"/>
              </w:rPr>
              <w:t>from June 1</w:t>
            </w:r>
            <w:r w:rsidR="00CD2A78" w:rsidRPr="00CD2A78">
              <w:rPr>
                <w:rFonts w:ascii="Arial" w:hAnsi="Arial" w:cs="Arial"/>
                <w:szCs w:val="20"/>
              </w:rPr>
              <w:t>1</w:t>
            </w:r>
            <w:r w:rsidR="003D1BEF" w:rsidRPr="00CD2A78">
              <w:rPr>
                <w:rFonts w:ascii="Arial" w:hAnsi="Arial" w:cs="Arial"/>
                <w:szCs w:val="20"/>
              </w:rPr>
              <w:t xml:space="preserve"> to June </w:t>
            </w:r>
            <w:r w:rsidR="00CD2A78" w:rsidRPr="00CD2A78">
              <w:rPr>
                <w:rFonts w:ascii="Arial" w:hAnsi="Arial" w:cs="Arial"/>
                <w:szCs w:val="20"/>
              </w:rPr>
              <w:t>24</w:t>
            </w:r>
          </w:p>
        </w:tc>
        <w:tc>
          <w:tcPr>
            <w:tcW w:w="2217" w:type="dxa"/>
            <w:vAlign w:val="center"/>
          </w:tcPr>
          <w:p w14:paraId="00FC293A" w14:textId="1EC89CE2" w:rsidR="003D1BEF" w:rsidRPr="00CD2A78" w:rsidRDefault="003D1BEF" w:rsidP="009B7573">
            <w:pPr>
              <w:jc w:val="center"/>
              <w:rPr>
                <w:rFonts w:ascii="Arial" w:hAnsi="Arial" w:cs="Arial"/>
                <w:szCs w:val="20"/>
              </w:rPr>
            </w:pPr>
            <w:r w:rsidRPr="00CD2A78">
              <w:rPr>
                <w:rFonts w:ascii="Arial" w:hAnsi="Arial" w:cs="Arial" w:hint="eastAsia"/>
                <w:szCs w:val="20"/>
              </w:rPr>
              <w:t>5</w:t>
            </w:r>
            <w:r w:rsidRPr="00CD2A78">
              <w:rPr>
                <w:rFonts w:ascii="Arial" w:hAnsi="Arial" w:cs="Arial"/>
                <w:szCs w:val="20"/>
              </w:rPr>
              <w:t>0% refund</w:t>
            </w:r>
          </w:p>
        </w:tc>
      </w:tr>
      <w:tr w:rsidR="000C2060" w:rsidRPr="00EA4F4C" w14:paraId="33C0F89B" w14:textId="77777777" w:rsidTr="000C2060">
        <w:trPr>
          <w:trHeight w:val="474"/>
        </w:trPr>
        <w:tc>
          <w:tcPr>
            <w:tcW w:w="6799" w:type="dxa"/>
            <w:vAlign w:val="center"/>
          </w:tcPr>
          <w:p w14:paraId="71D3A4B4" w14:textId="4CFAEF8C" w:rsidR="000C2060" w:rsidRPr="00CD2A78" w:rsidRDefault="009D4BBE" w:rsidP="009B7573">
            <w:pPr>
              <w:rPr>
                <w:rFonts w:ascii="Arial" w:hAnsi="Arial" w:cs="Arial"/>
                <w:szCs w:val="20"/>
              </w:rPr>
            </w:pPr>
            <w:r w:rsidRPr="00CD2A78">
              <w:rPr>
                <w:rFonts w:ascii="Arial" w:hAnsi="Arial" w:cs="Arial"/>
                <w:szCs w:val="20"/>
              </w:rPr>
              <w:t>R</w:t>
            </w:r>
            <w:r w:rsidR="003B57A1" w:rsidRPr="00CD2A78">
              <w:rPr>
                <w:rFonts w:ascii="Arial" w:hAnsi="Arial" w:cs="Arial"/>
                <w:szCs w:val="20"/>
              </w:rPr>
              <w:t xml:space="preserve">eceived from June </w:t>
            </w:r>
            <w:r w:rsidR="00CD2A78" w:rsidRPr="00CD2A78"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2217" w:type="dxa"/>
            <w:vAlign w:val="center"/>
          </w:tcPr>
          <w:p w14:paraId="4498C4C1" w14:textId="4FB25119" w:rsidR="000C2060" w:rsidRPr="00CD2A78" w:rsidRDefault="003B57A1" w:rsidP="009B7573">
            <w:pPr>
              <w:jc w:val="center"/>
              <w:rPr>
                <w:rFonts w:ascii="Arial" w:hAnsi="Arial" w:cs="Arial"/>
                <w:szCs w:val="20"/>
              </w:rPr>
            </w:pPr>
            <w:r w:rsidRPr="00CD2A78">
              <w:rPr>
                <w:rFonts w:ascii="Arial" w:hAnsi="Arial" w:cs="Arial"/>
                <w:szCs w:val="20"/>
              </w:rPr>
              <w:t>No refund</w:t>
            </w:r>
          </w:p>
        </w:tc>
      </w:tr>
    </w:tbl>
    <w:p w14:paraId="3AFC7ACE" w14:textId="77777777" w:rsidR="001C4922" w:rsidRDefault="001C4922" w:rsidP="009F7D86">
      <w:pPr>
        <w:spacing w:after="0" w:line="312" w:lineRule="auto"/>
        <w:rPr>
          <w:rFonts w:ascii="Arial" w:hAnsi="Arial" w:cs="Arial"/>
          <w:sz w:val="22"/>
          <w:szCs w:val="24"/>
        </w:rPr>
      </w:pPr>
    </w:p>
    <w:p w14:paraId="7595A378" w14:textId="3029E0D9" w:rsidR="003D1BEF" w:rsidRPr="00E7039E" w:rsidRDefault="003D1BEF" w:rsidP="003035AE">
      <w:pPr>
        <w:spacing w:after="0" w:line="312" w:lineRule="auto"/>
        <w:rPr>
          <w:rFonts w:ascii="Arial" w:hAnsi="Arial" w:cs="Arial"/>
          <w:b/>
          <w:sz w:val="22"/>
          <w:szCs w:val="24"/>
        </w:rPr>
      </w:pPr>
      <w:r w:rsidRPr="00E7039E">
        <w:rPr>
          <w:rFonts w:ascii="Arial" w:hAnsi="Arial" w:cs="Arial"/>
          <w:b/>
          <w:sz w:val="22"/>
          <w:szCs w:val="24"/>
        </w:rPr>
        <w:t xml:space="preserve">6. </w:t>
      </w:r>
      <w:r w:rsidR="000C0E89">
        <w:rPr>
          <w:rFonts w:ascii="Arial" w:hAnsi="Arial" w:cs="Arial"/>
          <w:b/>
          <w:sz w:val="22"/>
          <w:szCs w:val="24"/>
        </w:rPr>
        <w:t xml:space="preserve">Terms </w:t>
      </w:r>
      <w:r w:rsidR="00EC64C0">
        <w:rPr>
          <w:rFonts w:ascii="Arial" w:hAnsi="Arial" w:cs="Arial"/>
          <w:b/>
          <w:sz w:val="22"/>
          <w:szCs w:val="24"/>
        </w:rPr>
        <w:t>and Conditions</w:t>
      </w:r>
    </w:p>
    <w:p w14:paraId="7F5AEFE2" w14:textId="03D45EA5" w:rsidR="006B48D6" w:rsidRDefault="00662827" w:rsidP="003035AE">
      <w:pPr>
        <w:spacing w:after="0" w:line="312" w:lineRule="auto"/>
        <w:ind w:left="425" w:hangingChars="193" w:hanging="4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6-1. </w:t>
      </w:r>
      <w:r w:rsidR="006B48D6" w:rsidRPr="006B48D6">
        <w:rPr>
          <w:rFonts w:ascii="Arial" w:hAnsi="Arial" w:cs="Arial"/>
          <w:sz w:val="22"/>
          <w:szCs w:val="24"/>
        </w:rPr>
        <w:t xml:space="preserve">The person signing the </w:t>
      </w:r>
      <w:r w:rsidR="00EF2374">
        <w:rPr>
          <w:rFonts w:ascii="Arial" w:hAnsi="Arial" w:cs="Arial"/>
          <w:sz w:val="22"/>
          <w:szCs w:val="24"/>
        </w:rPr>
        <w:t xml:space="preserve">below </w:t>
      </w:r>
      <w:r w:rsidR="006B48D6" w:rsidRPr="006B48D6">
        <w:rPr>
          <w:rFonts w:ascii="Arial" w:hAnsi="Arial" w:cs="Arial"/>
          <w:sz w:val="22"/>
          <w:szCs w:val="24"/>
        </w:rPr>
        <w:t xml:space="preserve">Acceptance represents and warrants that he or she is duly authorized to sign on behalf of the </w:t>
      </w:r>
      <w:r w:rsidR="00EF2374">
        <w:rPr>
          <w:rFonts w:ascii="Arial" w:hAnsi="Arial" w:cs="Arial"/>
          <w:sz w:val="22"/>
          <w:szCs w:val="24"/>
        </w:rPr>
        <w:t xml:space="preserve">Sponsor </w:t>
      </w:r>
      <w:r w:rsidR="006B48D6" w:rsidRPr="006B48D6">
        <w:rPr>
          <w:rFonts w:ascii="Arial" w:hAnsi="Arial" w:cs="Arial"/>
          <w:sz w:val="22"/>
          <w:szCs w:val="24"/>
        </w:rPr>
        <w:t xml:space="preserve">and that the </w:t>
      </w:r>
      <w:r w:rsidR="00690EE1">
        <w:rPr>
          <w:rFonts w:ascii="Arial" w:hAnsi="Arial" w:cs="Arial"/>
          <w:sz w:val="22"/>
          <w:szCs w:val="24"/>
        </w:rPr>
        <w:t xml:space="preserve">Sponsorship </w:t>
      </w:r>
      <w:r w:rsidR="006B48D6" w:rsidRPr="006B48D6">
        <w:rPr>
          <w:rFonts w:ascii="Arial" w:hAnsi="Arial" w:cs="Arial"/>
          <w:sz w:val="22"/>
          <w:szCs w:val="24"/>
        </w:rPr>
        <w:t xml:space="preserve">Agreement shall be binding on the </w:t>
      </w:r>
      <w:r w:rsidR="00EF2374">
        <w:rPr>
          <w:rFonts w:ascii="Arial" w:hAnsi="Arial" w:cs="Arial"/>
          <w:sz w:val="22"/>
          <w:szCs w:val="24"/>
        </w:rPr>
        <w:t>Sponsor</w:t>
      </w:r>
      <w:r w:rsidR="006B48D6" w:rsidRPr="006B48D6">
        <w:rPr>
          <w:rFonts w:ascii="Arial" w:hAnsi="Arial" w:cs="Arial"/>
          <w:sz w:val="22"/>
          <w:szCs w:val="24"/>
        </w:rPr>
        <w:t>.</w:t>
      </w:r>
    </w:p>
    <w:p w14:paraId="25FF2CAB" w14:textId="266C6A40" w:rsidR="006B48D6" w:rsidRDefault="006B48D6" w:rsidP="006B48D6">
      <w:pPr>
        <w:spacing w:after="0" w:line="312" w:lineRule="auto"/>
        <w:ind w:left="425" w:hangingChars="193" w:hanging="425"/>
        <w:rPr>
          <w:rFonts w:ascii="Arial" w:hAnsi="Arial" w:cs="Arial"/>
          <w:sz w:val="22"/>
          <w:szCs w:val="24"/>
        </w:rPr>
      </w:pPr>
      <w:r>
        <w:rPr>
          <w:rFonts w:ascii="Arial" w:hAnsi="Arial" w:cs="Arial" w:hint="eastAsia"/>
          <w:sz w:val="22"/>
          <w:szCs w:val="24"/>
        </w:rPr>
        <w:t>6</w:t>
      </w:r>
      <w:r>
        <w:rPr>
          <w:rFonts w:ascii="Arial" w:hAnsi="Arial" w:cs="Arial"/>
          <w:sz w:val="22"/>
          <w:szCs w:val="24"/>
        </w:rPr>
        <w:t xml:space="preserve">-2. </w:t>
      </w:r>
      <w:r w:rsidRPr="006B48D6">
        <w:rPr>
          <w:rFonts w:ascii="Arial" w:hAnsi="Arial" w:cs="Arial"/>
          <w:sz w:val="22"/>
          <w:szCs w:val="24"/>
        </w:rPr>
        <w:t xml:space="preserve">All payments shall be made in </w:t>
      </w:r>
      <w:r>
        <w:rPr>
          <w:rFonts w:ascii="Arial" w:hAnsi="Arial" w:cs="Arial"/>
          <w:sz w:val="22"/>
          <w:szCs w:val="24"/>
        </w:rPr>
        <w:t>Korean Won</w:t>
      </w:r>
      <w:r w:rsidR="00C716AE">
        <w:rPr>
          <w:rFonts w:ascii="Arial" w:hAnsi="Arial" w:cs="Arial"/>
          <w:sz w:val="22"/>
          <w:szCs w:val="24"/>
        </w:rPr>
        <w:t xml:space="preserve"> (KRW)</w:t>
      </w:r>
      <w:r w:rsidRPr="006B48D6">
        <w:rPr>
          <w:rFonts w:ascii="Arial" w:hAnsi="Arial" w:cs="Arial"/>
          <w:sz w:val="22"/>
          <w:szCs w:val="24"/>
        </w:rPr>
        <w:t xml:space="preserve">. If the invoice is not paid by the due date, </w:t>
      </w:r>
      <w:r>
        <w:rPr>
          <w:rFonts w:ascii="Arial" w:hAnsi="Arial" w:cs="Arial"/>
          <w:sz w:val="22"/>
          <w:szCs w:val="24"/>
        </w:rPr>
        <w:t>the Secretariat</w:t>
      </w:r>
      <w:r w:rsidRPr="006B48D6">
        <w:rPr>
          <w:rFonts w:ascii="Arial" w:hAnsi="Arial" w:cs="Arial"/>
          <w:sz w:val="22"/>
          <w:szCs w:val="24"/>
        </w:rPr>
        <w:t xml:space="preserve"> may in its sole discretion, cancel the sponsorship</w:t>
      </w:r>
      <w:r>
        <w:rPr>
          <w:rFonts w:ascii="Arial" w:hAnsi="Arial" w:cs="Arial"/>
          <w:sz w:val="22"/>
          <w:szCs w:val="24"/>
        </w:rPr>
        <w:t>.</w:t>
      </w:r>
    </w:p>
    <w:p w14:paraId="575CB8D7" w14:textId="51E68A45" w:rsidR="007F0784" w:rsidRDefault="006B48D6" w:rsidP="007F0784">
      <w:pPr>
        <w:spacing w:after="0" w:line="312" w:lineRule="auto"/>
        <w:ind w:left="425" w:hangingChars="193" w:hanging="425"/>
        <w:rPr>
          <w:rFonts w:ascii="Arial" w:hAnsi="Arial" w:cs="Arial"/>
          <w:sz w:val="22"/>
          <w:szCs w:val="24"/>
        </w:rPr>
      </w:pPr>
      <w:r>
        <w:rPr>
          <w:rFonts w:ascii="Arial" w:hAnsi="Arial" w:cs="Arial" w:hint="eastAsia"/>
          <w:sz w:val="22"/>
          <w:szCs w:val="24"/>
        </w:rPr>
        <w:t>6</w:t>
      </w:r>
      <w:r>
        <w:rPr>
          <w:rFonts w:ascii="Arial" w:hAnsi="Arial" w:cs="Arial"/>
          <w:sz w:val="22"/>
          <w:szCs w:val="24"/>
        </w:rPr>
        <w:t xml:space="preserve">-3. </w:t>
      </w:r>
      <w:r w:rsidRPr="006B48D6">
        <w:rPr>
          <w:rFonts w:ascii="Arial" w:hAnsi="Arial" w:cs="Arial"/>
          <w:sz w:val="22"/>
          <w:szCs w:val="24"/>
        </w:rPr>
        <w:t xml:space="preserve">The rights and obligations of the </w:t>
      </w:r>
      <w:r w:rsidR="00696917">
        <w:rPr>
          <w:rFonts w:ascii="Arial" w:hAnsi="Arial" w:cs="Arial"/>
          <w:sz w:val="22"/>
          <w:szCs w:val="24"/>
        </w:rPr>
        <w:t>Sponsor</w:t>
      </w:r>
      <w:r w:rsidRPr="006B48D6">
        <w:rPr>
          <w:rFonts w:ascii="Arial" w:hAnsi="Arial" w:cs="Arial"/>
          <w:sz w:val="22"/>
          <w:szCs w:val="24"/>
        </w:rPr>
        <w:t xml:space="preserve"> under this Agreement shall be non-assignable and non-transferable, except with the express written consent of </w:t>
      </w:r>
      <w:r>
        <w:rPr>
          <w:rFonts w:ascii="Arial" w:hAnsi="Arial" w:cs="Arial"/>
          <w:sz w:val="22"/>
          <w:szCs w:val="24"/>
        </w:rPr>
        <w:t>the Secretariat</w:t>
      </w:r>
      <w:r w:rsidRPr="006B48D6">
        <w:rPr>
          <w:rFonts w:ascii="Arial" w:hAnsi="Arial" w:cs="Arial"/>
          <w:sz w:val="22"/>
          <w:szCs w:val="24"/>
        </w:rPr>
        <w:t>.</w:t>
      </w:r>
    </w:p>
    <w:p w14:paraId="7C0FC2CB" w14:textId="0B9A5CBF" w:rsidR="007F0784" w:rsidRDefault="007F0784" w:rsidP="007F0784">
      <w:pPr>
        <w:spacing w:after="0" w:line="312" w:lineRule="auto"/>
        <w:ind w:left="425" w:hangingChars="193" w:hanging="425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 xml:space="preserve">6-4. </w:t>
      </w:r>
      <w:r w:rsidRPr="00EA4F4C">
        <w:rPr>
          <w:rFonts w:ascii="Arial" w:hAnsi="Arial" w:cs="Arial"/>
          <w:sz w:val="22"/>
          <w:szCs w:val="24"/>
        </w:rPr>
        <w:t xml:space="preserve">The </w:t>
      </w:r>
      <w:r w:rsidR="00696172">
        <w:rPr>
          <w:rFonts w:ascii="Arial" w:hAnsi="Arial" w:cs="Arial"/>
          <w:sz w:val="22"/>
          <w:szCs w:val="24"/>
        </w:rPr>
        <w:t>S</w:t>
      </w:r>
      <w:r w:rsidRPr="00EA4F4C">
        <w:rPr>
          <w:rFonts w:ascii="Arial" w:hAnsi="Arial" w:cs="Arial"/>
          <w:sz w:val="22"/>
          <w:szCs w:val="24"/>
        </w:rPr>
        <w:t xml:space="preserve">ponsor shall not use the name of </w:t>
      </w:r>
      <w:r w:rsidR="00696172">
        <w:rPr>
          <w:rFonts w:ascii="Arial" w:hAnsi="Arial" w:cs="Arial"/>
          <w:sz w:val="22"/>
          <w:szCs w:val="24"/>
        </w:rPr>
        <w:t>the Secretariat for the 57th DGCA Conference</w:t>
      </w:r>
      <w:r w:rsidRPr="00EA4F4C">
        <w:rPr>
          <w:rFonts w:ascii="Arial" w:hAnsi="Arial" w:cs="Arial"/>
          <w:sz w:val="22"/>
          <w:szCs w:val="24"/>
        </w:rPr>
        <w:t xml:space="preserve"> and the name and brands of the 57th DGCA Conference in any form of publicity or advert</w:t>
      </w:r>
      <w:r w:rsidR="00696172">
        <w:rPr>
          <w:rFonts w:ascii="Arial" w:hAnsi="Arial" w:cs="Arial"/>
          <w:sz w:val="22"/>
          <w:szCs w:val="24"/>
        </w:rPr>
        <w:t>ising beyond the scope of this A</w:t>
      </w:r>
      <w:r w:rsidRPr="00EA4F4C">
        <w:rPr>
          <w:rFonts w:ascii="Arial" w:hAnsi="Arial" w:cs="Arial"/>
          <w:sz w:val="22"/>
          <w:szCs w:val="24"/>
        </w:rPr>
        <w:t xml:space="preserve">greement. Further use of name and brands of the </w:t>
      </w:r>
      <w:r w:rsidR="00696172">
        <w:rPr>
          <w:rFonts w:ascii="Arial" w:hAnsi="Arial" w:cs="Arial"/>
          <w:sz w:val="22"/>
          <w:szCs w:val="24"/>
        </w:rPr>
        <w:t>Secretariat for the 57th DGCA Conference</w:t>
      </w:r>
      <w:r w:rsidRPr="00EA4F4C">
        <w:rPr>
          <w:rFonts w:ascii="Arial" w:hAnsi="Arial" w:cs="Arial"/>
          <w:sz w:val="22"/>
          <w:szCs w:val="24"/>
        </w:rPr>
        <w:t xml:space="preserve"> by the </w:t>
      </w:r>
      <w:r w:rsidR="00696172">
        <w:rPr>
          <w:rFonts w:ascii="Arial" w:hAnsi="Arial" w:cs="Arial"/>
          <w:sz w:val="22"/>
          <w:szCs w:val="24"/>
        </w:rPr>
        <w:t>S</w:t>
      </w:r>
      <w:r w:rsidRPr="00EA4F4C">
        <w:rPr>
          <w:rFonts w:ascii="Arial" w:hAnsi="Arial" w:cs="Arial"/>
          <w:sz w:val="22"/>
          <w:szCs w:val="24"/>
        </w:rPr>
        <w:t xml:space="preserve">ponsor shall require the </w:t>
      </w:r>
      <w:r w:rsidR="00696172">
        <w:rPr>
          <w:rFonts w:ascii="Arial" w:hAnsi="Arial" w:cs="Arial"/>
          <w:sz w:val="22"/>
          <w:szCs w:val="24"/>
        </w:rPr>
        <w:t>Secretariat</w:t>
      </w:r>
      <w:r w:rsidRPr="00EA4F4C">
        <w:rPr>
          <w:rFonts w:ascii="Arial" w:hAnsi="Arial" w:cs="Arial"/>
          <w:sz w:val="22"/>
          <w:szCs w:val="24"/>
        </w:rPr>
        <w:t xml:space="preserve">’s prior consent. The </w:t>
      </w:r>
      <w:r w:rsidR="00696172">
        <w:rPr>
          <w:rFonts w:ascii="Arial" w:hAnsi="Arial" w:cs="Arial"/>
          <w:sz w:val="22"/>
          <w:szCs w:val="24"/>
        </w:rPr>
        <w:t>Secretariat</w:t>
      </w:r>
      <w:r w:rsidRPr="00EA4F4C">
        <w:rPr>
          <w:rFonts w:ascii="Arial" w:hAnsi="Arial" w:cs="Arial"/>
          <w:sz w:val="22"/>
          <w:szCs w:val="24"/>
        </w:rPr>
        <w:t xml:space="preserve"> shall provide the </w:t>
      </w:r>
      <w:r w:rsidR="00696172">
        <w:rPr>
          <w:rFonts w:ascii="Arial" w:hAnsi="Arial" w:cs="Arial"/>
          <w:sz w:val="22"/>
          <w:szCs w:val="24"/>
        </w:rPr>
        <w:t>S</w:t>
      </w:r>
      <w:r w:rsidRPr="00EA4F4C">
        <w:rPr>
          <w:rFonts w:ascii="Arial" w:hAnsi="Arial" w:cs="Arial"/>
          <w:sz w:val="22"/>
          <w:szCs w:val="24"/>
        </w:rPr>
        <w:t xml:space="preserve">ponsor with appropriate directions as to the content of materials for the purpose of describing the </w:t>
      </w:r>
      <w:r w:rsidR="00696172">
        <w:rPr>
          <w:rFonts w:ascii="Arial" w:hAnsi="Arial" w:cs="Arial"/>
          <w:sz w:val="22"/>
          <w:szCs w:val="24"/>
        </w:rPr>
        <w:t>s</w:t>
      </w:r>
      <w:r w:rsidRPr="00EA4F4C">
        <w:rPr>
          <w:rFonts w:ascii="Arial" w:hAnsi="Arial" w:cs="Arial"/>
          <w:sz w:val="22"/>
          <w:szCs w:val="24"/>
        </w:rPr>
        <w:t>ponsorship.</w:t>
      </w:r>
    </w:p>
    <w:p w14:paraId="690BA601" w14:textId="53F079A2" w:rsidR="007F0784" w:rsidRDefault="007F0784" w:rsidP="007F0784">
      <w:pPr>
        <w:spacing w:after="0" w:line="312" w:lineRule="auto"/>
        <w:ind w:left="425" w:hangingChars="193" w:hanging="425"/>
        <w:rPr>
          <w:rFonts w:ascii="Arial" w:hAnsi="Arial" w:cs="Arial"/>
          <w:sz w:val="22"/>
          <w:szCs w:val="24"/>
        </w:rPr>
      </w:pPr>
      <w:r>
        <w:rPr>
          <w:rFonts w:ascii="Arial" w:hAnsi="Arial" w:cs="Arial" w:hint="eastAsia"/>
          <w:sz w:val="22"/>
          <w:szCs w:val="24"/>
        </w:rPr>
        <w:t>6</w:t>
      </w:r>
      <w:r>
        <w:rPr>
          <w:rFonts w:ascii="Arial" w:hAnsi="Arial" w:cs="Arial"/>
          <w:sz w:val="22"/>
          <w:szCs w:val="24"/>
        </w:rPr>
        <w:t xml:space="preserve">-5. </w:t>
      </w:r>
      <w:r w:rsidRPr="00EA4F4C">
        <w:rPr>
          <w:rFonts w:ascii="Arial" w:hAnsi="Arial" w:cs="Arial"/>
          <w:sz w:val="22"/>
          <w:szCs w:val="24"/>
        </w:rPr>
        <w:t xml:space="preserve">The validity and interpretation of this </w:t>
      </w:r>
      <w:r w:rsidR="00696172">
        <w:rPr>
          <w:rFonts w:ascii="Arial" w:hAnsi="Arial" w:cs="Arial"/>
          <w:sz w:val="22"/>
          <w:szCs w:val="24"/>
        </w:rPr>
        <w:t>A</w:t>
      </w:r>
      <w:r w:rsidRPr="00EA4F4C">
        <w:rPr>
          <w:rFonts w:ascii="Arial" w:hAnsi="Arial" w:cs="Arial"/>
          <w:sz w:val="22"/>
          <w:szCs w:val="24"/>
        </w:rPr>
        <w:t>greement and its legal relationship of the parties shall be governed by the laws of the Republic of Korea.</w:t>
      </w:r>
    </w:p>
    <w:p w14:paraId="24777A26" w14:textId="7AA460B5" w:rsidR="007F0784" w:rsidRDefault="007F0784" w:rsidP="007F0784">
      <w:pPr>
        <w:spacing w:after="0" w:line="312" w:lineRule="auto"/>
        <w:ind w:left="425" w:hangingChars="193" w:hanging="425"/>
        <w:rPr>
          <w:rFonts w:ascii="Arial" w:hAnsi="Arial" w:cs="Arial"/>
          <w:sz w:val="22"/>
          <w:szCs w:val="24"/>
        </w:rPr>
      </w:pPr>
    </w:p>
    <w:p w14:paraId="27EFA23B" w14:textId="6CB7BAE1" w:rsidR="004E7C79" w:rsidRPr="00E7039E" w:rsidRDefault="004E7C79" w:rsidP="004E7C79">
      <w:pPr>
        <w:spacing w:after="0" w:line="312" w:lineRule="auto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7</w:t>
      </w:r>
      <w:r w:rsidRPr="00E7039E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Return the Agreement Form</w:t>
      </w:r>
    </w:p>
    <w:p w14:paraId="0F1EF6F8" w14:textId="5DBDF14F" w:rsidR="004E7C79" w:rsidRDefault="004E7C79" w:rsidP="00EC64C0">
      <w:pPr>
        <w:spacing w:after="0" w:line="312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 w:hint="eastAsia"/>
          <w:sz w:val="22"/>
          <w:szCs w:val="24"/>
        </w:rPr>
        <w:t>T</w:t>
      </w:r>
      <w:r w:rsidR="0068021E">
        <w:rPr>
          <w:rFonts w:ascii="Arial" w:hAnsi="Arial" w:cs="Arial"/>
          <w:sz w:val="22"/>
          <w:szCs w:val="24"/>
        </w:rPr>
        <w:t>he character of the S</w:t>
      </w:r>
      <w:r>
        <w:rPr>
          <w:rFonts w:ascii="Arial" w:hAnsi="Arial" w:cs="Arial"/>
          <w:sz w:val="22"/>
          <w:szCs w:val="24"/>
        </w:rPr>
        <w:t>ponsor is subject to the approval of the Secretariat.</w:t>
      </w:r>
    </w:p>
    <w:p w14:paraId="3B9ECA68" w14:textId="288B33F4" w:rsidR="004E7C79" w:rsidRDefault="00EC64C0" w:rsidP="00EC64C0">
      <w:pPr>
        <w:spacing w:after="0" w:line="312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Sponsorship will be guaranteed by return of this duly completed and signed </w:t>
      </w:r>
      <w:r w:rsidR="00FD0579">
        <w:rPr>
          <w:rFonts w:ascii="Arial" w:hAnsi="Arial" w:cs="Arial"/>
          <w:sz w:val="22"/>
          <w:szCs w:val="24"/>
        </w:rPr>
        <w:t>a</w:t>
      </w:r>
      <w:r>
        <w:rPr>
          <w:rFonts w:ascii="Arial" w:hAnsi="Arial" w:cs="Arial"/>
          <w:sz w:val="22"/>
          <w:szCs w:val="24"/>
        </w:rPr>
        <w:t xml:space="preserve">greement </w:t>
      </w:r>
      <w:r w:rsidR="00FD0579">
        <w:rPr>
          <w:rFonts w:ascii="Arial" w:hAnsi="Arial" w:cs="Arial"/>
          <w:sz w:val="22"/>
          <w:szCs w:val="24"/>
        </w:rPr>
        <w:t xml:space="preserve">form </w:t>
      </w:r>
      <w:r>
        <w:rPr>
          <w:rFonts w:ascii="Arial" w:hAnsi="Arial" w:cs="Arial"/>
          <w:sz w:val="22"/>
          <w:szCs w:val="24"/>
        </w:rPr>
        <w:t xml:space="preserve">and full payment. Please </w:t>
      </w:r>
      <w:r w:rsidR="00112E2F">
        <w:rPr>
          <w:rFonts w:ascii="Arial" w:hAnsi="Arial" w:cs="Arial"/>
          <w:sz w:val="22"/>
          <w:szCs w:val="24"/>
        </w:rPr>
        <w:t xml:space="preserve">sign and return the signed copy </w:t>
      </w:r>
      <w:r>
        <w:rPr>
          <w:rFonts w:ascii="Arial" w:hAnsi="Arial" w:cs="Arial"/>
          <w:sz w:val="22"/>
          <w:szCs w:val="24"/>
        </w:rPr>
        <w:t xml:space="preserve">by email (scan or pdf format) to </w:t>
      </w:r>
      <w:hyperlink r:id="rId10" w:history="1">
        <w:r w:rsidRPr="00C007F7">
          <w:rPr>
            <w:rStyle w:val="a8"/>
            <w:rFonts w:ascii="Arial" w:hAnsi="Arial" w:cs="Arial"/>
            <w:sz w:val="22"/>
            <w:szCs w:val="24"/>
          </w:rPr>
          <w:t>secretariat@dgca2022.kr</w:t>
        </w:r>
      </w:hyperlink>
      <w:r w:rsidR="0068021E">
        <w:rPr>
          <w:rFonts w:ascii="Arial" w:hAnsi="Arial" w:cs="Arial"/>
          <w:sz w:val="22"/>
          <w:szCs w:val="24"/>
        </w:rPr>
        <w:t>.</w:t>
      </w:r>
    </w:p>
    <w:p w14:paraId="0CA590DE" w14:textId="31DF2A91" w:rsidR="00EC64C0" w:rsidRDefault="00EC64C0" w:rsidP="00EC64C0">
      <w:pPr>
        <w:spacing w:after="0" w:line="312" w:lineRule="auto"/>
        <w:rPr>
          <w:rFonts w:ascii="Arial" w:hAnsi="Arial" w:cs="Arial"/>
          <w:sz w:val="22"/>
          <w:szCs w:val="24"/>
        </w:rPr>
      </w:pPr>
    </w:p>
    <w:p w14:paraId="7E5B0823" w14:textId="45E19A46" w:rsidR="00EC64C0" w:rsidRPr="00E7039E" w:rsidRDefault="00EC64C0" w:rsidP="00EC64C0">
      <w:pPr>
        <w:spacing w:after="0" w:line="312" w:lineRule="auto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8</w:t>
      </w:r>
      <w:r w:rsidRPr="00E7039E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Acceptance</w:t>
      </w:r>
    </w:p>
    <w:p w14:paraId="05542F3D" w14:textId="66244325" w:rsidR="00EC64C0" w:rsidRDefault="00EC64C0" w:rsidP="00EC64C0">
      <w:pPr>
        <w:spacing w:after="0" w:line="312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The information set forth in this </w:t>
      </w:r>
      <w:r w:rsidR="00E84CCA">
        <w:rPr>
          <w:rFonts w:ascii="Arial" w:hAnsi="Arial" w:cs="Arial"/>
          <w:sz w:val="22"/>
          <w:szCs w:val="24"/>
        </w:rPr>
        <w:t>S</w:t>
      </w:r>
      <w:r>
        <w:rPr>
          <w:rFonts w:ascii="Arial" w:hAnsi="Arial" w:cs="Arial"/>
          <w:sz w:val="22"/>
          <w:szCs w:val="24"/>
        </w:rPr>
        <w:t xml:space="preserve">ponsorship </w:t>
      </w:r>
      <w:r w:rsidR="00E84CCA">
        <w:rPr>
          <w:rFonts w:ascii="Arial" w:hAnsi="Arial" w:cs="Arial"/>
          <w:sz w:val="22"/>
          <w:szCs w:val="24"/>
        </w:rPr>
        <w:t>A</w:t>
      </w:r>
      <w:r>
        <w:rPr>
          <w:rFonts w:ascii="Arial" w:hAnsi="Arial" w:cs="Arial"/>
          <w:sz w:val="22"/>
          <w:szCs w:val="24"/>
        </w:rPr>
        <w:t>greement is accurate.</w:t>
      </w:r>
    </w:p>
    <w:p w14:paraId="498532FB" w14:textId="25AA6EAB" w:rsidR="00EC64C0" w:rsidRDefault="00EC64C0" w:rsidP="00EC64C0">
      <w:pPr>
        <w:spacing w:after="0" w:line="312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 w:hint="eastAsia"/>
          <w:sz w:val="22"/>
          <w:szCs w:val="24"/>
        </w:rPr>
        <w:t>I</w:t>
      </w:r>
      <w:r>
        <w:rPr>
          <w:rFonts w:ascii="Arial" w:hAnsi="Arial" w:cs="Arial"/>
          <w:sz w:val="22"/>
          <w:szCs w:val="24"/>
        </w:rPr>
        <w:t xml:space="preserve"> have read, understood and agree to abide to the terms and conditions as set forth in this </w:t>
      </w:r>
      <w:r w:rsidR="00E84CCA">
        <w:rPr>
          <w:rFonts w:ascii="Arial" w:hAnsi="Arial" w:cs="Arial"/>
          <w:sz w:val="22"/>
          <w:szCs w:val="24"/>
        </w:rPr>
        <w:t>A</w:t>
      </w:r>
      <w:r>
        <w:rPr>
          <w:rFonts w:ascii="Arial" w:hAnsi="Arial" w:cs="Arial"/>
          <w:sz w:val="22"/>
          <w:szCs w:val="24"/>
        </w:rPr>
        <w:t>greement.</w:t>
      </w:r>
    </w:p>
    <w:p w14:paraId="5970DAEF" w14:textId="77777777" w:rsidR="00EC64C0" w:rsidRPr="00EC64C0" w:rsidRDefault="00EC64C0" w:rsidP="00EC64C0">
      <w:pPr>
        <w:spacing w:after="0" w:line="312" w:lineRule="auto"/>
        <w:rPr>
          <w:rFonts w:ascii="Arial" w:hAnsi="Arial" w:cs="Arial"/>
          <w:sz w:val="22"/>
          <w:szCs w:val="24"/>
        </w:rPr>
      </w:pPr>
    </w:p>
    <w:p w14:paraId="42E147CF" w14:textId="578C9E80" w:rsidR="0044492E" w:rsidRPr="00EA4F4C" w:rsidRDefault="0044492E" w:rsidP="00EC64C0">
      <w:pPr>
        <w:spacing w:after="0" w:line="312" w:lineRule="auto"/>
        <w:rPr>
          <w:rFonts w:ascii="Arial" w:hAnsi="Arial" w:cs="Arial"/>
          <w:sz w:val="22"/>
          <w:szCs w:val="24"/>
        </w:rPr>
      </w:pPr>
    </w:p>
    <w:p w14:paraId="48A96738" w14:textId="792DC6CC" w:rsidR="0044492E" w:rsidRDefault="0044492E" w:rsidP="0031314C">
      <w:pPr>
        <w:spacing w:after="0" w:line="264" w:lineRule="auto"/>
        <w:rPr>
          <w:rFonts w:ascii="Arial" w:hAnsi="Arial" w:cs="Arial"/>
          <w:sz w:val="22"/>
          <w:szCs w:val="24"/>
        </w:rPr>
      </w:pPr>
    </w:p>
    <w:p w14:paraId="6C308927" w14:textId="7F6C7E11" w:rsidR="006B632C" w:rsidRDefault="006B632C" w:rsidP="0031314C">
      <w:pPr>
        <w:spacing w:after="0" w:line="264" w:lineRule="auto"/>
        <w:rPr>
          <w:rFonts w:ascii="Arial" w:hAnsi="Arial" w:cs="Arial"/>
          <w:sz w:val="22"/>
          <w:szCs w:val="24"/>
        </w:rPr>
      </w:pPr>
    </w:p>
    <w:p w14:paraId="002D3C5A" w14:textId="55512048" w:rsidR="006B632C" w:rsidRDefault="003B479E" w:rsidP="0031314C">
      <w:pPr>
        <w:spacing w:after="0" w:line="264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Name</w:t>
      </w:r>
      <w:r w:rsidR="006B632C">
        <w:rPr>
          <w:rFonts w:ascii="Arial" w:hAnsi="Arial" w:cs="Arial"/>
          <w:sz w:val="22"/>
          <w:szCs w:val="24"/>
        </w:rPr>
        <w:t xml:space="preserve">: </w:t>
      </w:r>
      <w:r w:rsidR="006B632C" w:rsidRPr="006B632C">
        <w:rPr>
          <w:rFonts w:ascii="Arial" w:hAnsi="Arial" w:cs="Arial"/>
          <w:sz w:val="22"/>
          <w:szCs w:val="24"/>
          <w:u w:val="single"/>
        </w:rPr>
        <w:t xml:space="preserve">                                 </w:t>
      </w:r>
      <w:r>
        <w:rPr>
          <w:rFonts w:ascii="Arial" w:hAnsi="Arial" w:cs="Arial"/>
          <w:sz w:val="22"/>
          <w:szCs w:val="24"/>
        </w:rPr>
        <w:t xml:space="preserve">    Job Title</w:t>
      </w:r>
      <w:r w:rsidR="006B632C">
        <w:rPr>
          <w:rFonts w:ascii="Arial" w:hAnsi="Arial" w:cs="Arial"/>
          <w:sz w:val="22"/>
          <w:szCs w:val="24"/>
        </w:rPr>
        <w:t xml:space="preserve">: </w:t>
      </w:r>
      <w:r w:rsidR="006B632C" w:rsidRPr="006B632C">
        <w:rPr>
          <w:rFonts w:ascii="Arial" w:hAnsi="Arial" w:cs="Arial"/>
          <w:sz w:val="22"/>
          <w:szCs w:val="24"/>
          <w:u w:val="single"/>
        </w:rPr>
        <w:t xml:space="preserve">                               </w:t>
      </w:r>
    </w:p>
    <w:p w14:paraId="25C01C0E" w14:textId="5600FC28" w:rsidR="006B632C" w:rsidRDefault="006B632C" w:rsidP="0031314C">
      <w:pPr>
        <w:spacing w:after="0" w:line="264" w:lineRule="auto"/>
        <w:rPr>
          <w:rFonts w:ascii="Arial" w:hAnsi="Arial" w:cs="Arial"/>
          <w:sz w:val="22"/>
          <w:szCs w:val="24"/>
        </w:rPr>
      </w:pPr>
    </w:p>
    <w:p w14:paraId="7ED677C6" w14:textId="77777777" w:rsidR="006B632C" w:rsidRDefault="006B632C" w:rsidP="0031314C">
      <w:pPr>
        <w:spacing w:after="0" w:line="264" w:lineRule="auto"/>
        <w:rPr>
          <w:rFonts w:ascii="Arial" w:hAnsi="Arial" w:cs="Arial"/>
          <w:sz w:val="22"/>
          <w:szCs w:val="24"/>
        </w:rPr>
      </w:pPr>
    </w:p>
    <w:p w14:paraId="36CC0ABB" w14:textId="4CC47EDA" w:rsidR="006B632C" w:rsidRDefault="006B632C" w:rsidP="0031314C">
      <w:pPr>
        <w:spacing w:after="0" w:line="264" w:lineRule="auto"/>
        <w:rPr>
          <w:rFonts w:ascii="Arial" w:hAnsi="Arial" w:cs="Arial"/>
          <w:sz w:val="22"/>
          <w:szCs w:val="24"/>
        </w:rPr>
      </w:pPr>
    </w:p>
    <w:p w14:paraId="29433FA6" w14:textId="13ED7D9A" w:rsidR="006B632C" w:rsidRDefault="006B632C" w:rsidP="0031314C">
      <w:pPr>
        <w:spacing w:after="0" w:line="264" w:lineRule="auto"/>
        <w:rPr>
          <w:rFonts w:ascii="Arial" w:hAnsi="Arial" w:cs="Arial"/>
          <w:sz w:val="22"/>
          <w:szCs w:val="24"/>
        </w:rPr>
      </w:pPr>
    </w:p>
    <w:p w14:paraId="18F83C90" w14:textId="32A5BFD2" w:rsidR="006B632C" w:rsidRPr="00EA4F4C" w:rsidRDefault="006B632C" w:rsidP="0031314C">
      <w:pPr>
        <w:spacing w:after="0" w:line="264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 w:hint="eastAsia"/>
          <w:sz w:val="22"/>
          <w:szCs w:val="24"/>
        </w:rPr>
        <w:t>S</w:t>
      </w:r>
      <w:r>
        <w:rPr>
          <w:rFonts w:ascii="Arial" w:hAnsi="Arial" w:cs="Arial"/>
          <w:sz w:val="22"/>
          <w:szCs w:val="24"/>
        </w:rPr>
        <w:t xml:space="preserve">ignature: </w:t>
      </w:r>
      <w:r w:rsidRPr="006B632C">
        <w:rPr>
          <w:rFonts w:ascii="Arial" w:hAnsi="Arial" w:cs="Arial"/>
          <w:sz w:val="22"/>
          <w:szCs w:val="24"/>
          <w:u w:val="single"/>
        </w:rPr>
        <w:t xml:space="preserve">                                            </w:t>
      </w:r>
      <w:r>
        <w:rPr>
          <w:rFonts w:ascii="Arial" w:hAnsi="Arial" w:cs="Arial"/>
          <w:sz w:val="22"/>
          <w:szCs w:val="24"/>
        </w:rPr>
        <w:t xml:space="preserve">     Date: </w:t>
      </w:r>
      <w:r w:rsidRPr="006B632C">
        <w:rPr>
          <w:rFonts w:ascii="Arial" w:hAnsi="Arial" w:cs="Arial"/>
          <w:sz w:val="22"/>
          <w:szCs w:val="24"/>
          <w:u w:val="single"/>
        </w:rPr>
        <w:t xml:space="preserve">             </w:t>
      </w:r>
      <w:r>
        <w:rPr>
          <w:rFonts w:ascii="Arial" w:hAnsi="Arial" w:cs="Arial"/>
          <w:sz w:val="22"/>
          <w:szCs w:val="24"/>
          <w:u w:val="single"/>
        </w:rPr>
        <w:t xml:space="preserve"> </w:t>
      </w:r>
      <w:r w:rsidRPr="006B632C">
        <w:rPr>
          <w:rFonts w:ascii="Arial" w:hAnsi="Arial" w:cs="Arial"/>
          <w:sz w:val="22"/>
          <w:szCs w:val="24"/>
          <w:u w:val="single"/>
        </w:rPr>
        <w:t xml:space="preserve">  </w:t>
      </w:r>
    </w:p>
    <w:p w14:paraId="131A1E93" w14:textId="6C139809" w:rsidR="0044492E" w:rsidRPr="00EA4F4C" w:rsidRDefault="0044492E" w:rsidP="0031314C">
      <w:pPr>
        <w:spacing w:after="0" w:line="264" w:lineRule="auto"/>
        <w:rPr>
          <w:rFonts w:ascii="Arial" w:hAnsi="Arial" w:cs="Arial"/>
          <w:sz w:val="22"/>
          <w:szCs w:val="24"/>
        </w:rPr>
      </w:pPr>
    </w:p>
    <w:p w14:paraId="46BC78AC" w14:textId="77777777" w:rsidR="0044492E" w:rsidRPr="00EA4F4C" w:rsidRDefault="0044492E" w:rsidP="0031314C">
      <w:pPr>
        <w:spacing w:after="0" w:line="264" w:lineRule="auto"/>
        <w:rPr>
          <w:rFonts w:ascii="Arial" w:hAnsi="Arial" w:cs="Arial"/>
          <w:sz w:val="22"/>
          <w:szCs w:val="24"/>
        </w:rPr>
      </w:pPr>
    </w:p>
    <w:sectPr w:rsidR="0044492E" w:rsidRPr="00EA4F4C" w:rsidSect="008655F1">
      <w:headerReference w:type="default" r:id="rId11"/>
      <w:footerReference w:type="default" r:id="rId12"/>
      <w:pgSz w:w="11906" w:h="16838"/>
      <w:pgMar w:top="1701" w:right="1440" w:bottom="1440" w:left="1440" w:header="73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2098" w14:textId="77777777" w:rsidR="006D496A" w:rsidRDefault="006D496A" w:rsidP="00205490">
      <w:pPr>
        <w:spacing w:after="0" w:line="240" w:lineRule="auto"/>
      </w:pPr>
      <w:r>
        <w:separator/>
      </w:r>
    </w:p>
  </w:endnote>
  <w:endnote w:type="continuationSeparator" w:id="0">
    <w:p w14:paraId="4ACB4DDD" w14:textId="77777777" w:rsidR="006D496A" w:rsidRDefault="006D496A" w:rsidP="0020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0616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F55A7D" w14:textId="1FDE667C" w:rsidR="00024CDE" w:rsidRDefault="00024CDE">
            <w:pPr>
              <w:pStyle w:val="a6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CA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CA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884967" w14:textId="77777777" w:rsidR="00024CDE" w:rsidRDefault="00024C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65DA" w14:textId="77777777" w:rsidR="006D496A" w:rsidRDefault="006D496A" w:rsidP="00205490">
      <w:pPr>
        <w:spacing w:after="0" w:line="240" w:lineRule="auto"/>
      </w:pPr>
      <w:r>
        <w:separator/>
      </w:r>
    </w:p>
  </w:footnote>
  <w:footnote w:type="continuationSeparator" w:id="0">
    <w:p w14:paraId="16C23E06" w14:textId="77777777" w:rsidR="006D496A" w:rsidRDefault="006D496A" w:rsidP="0020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CADF" w14:textId="7651194D" w:rsidR="00205490" w:rsidRDefault="008655F1" w:rsidP="008655F1">
    <w:pPr>
      <w:pStyle w:val="a5"/>
      <w:spacing w:after="0" w:line="240" w:lineRule="auto"/>
      <w:ind w:firstLineChars="1800" w:firstLine="36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54C0A9" wp14:editId="2AC1E225">
          <wp:simplePos x="0" y="0"/>
          <wp:positionH relativeFrom="margin">
            <wp:posOffset>85725</wp:posOffset>
          </wp:positionH>
          <wp:positionV relativeFrom="topMargin">
            <wp:posOffset>504825</wp:posOffset>
          </wp:positionV>
          <wp:extent cx="1574988" cy="568800"/>
          <wp:effectExtent l="0" t="0" r="635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AO-logo_Web-MS-Off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988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490">
      <w:rPr>
        <w:noProof/>
      </w:rPr>
      <w:drawing>
        <wp:inline distT="0" distB="0" distL="0" distR="0" wp14:anchorId="31BEAFAD" wp14:editId="6F7ECA2B">
          <wp:extent cx="1533600" cy="567105"/>
          <wp:effectExtent l="0" t="0" r="0" b="444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5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5490">
      <w:rPr>
        <w:rFonts w:hint="eastAsia"/>
      </w:rPr>
      <w:t xml:space="preserve"> </w:t>
    </w:r>
    <w:r w:rsidR="00205490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230"/>
    <w:multiLevelType w:val="hybridMultilevel"/>
    <w:tmpl w:val="43A0AC56"/>
    <w:lvl w:ilvl="0" w:tplc="BD526558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023FD1"/>
    <w:multiLevelType w:val="hybridMultilevel"/>
    <w:tmpl w:val="F5B000E6"/>
    <w:lvl w:ilvl="0" w:tplc="49047C10">
      <w:start w:val="5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7323543"/>
    <w:multiLevelType w:val="hybridMultilevel"/>
    <w:tmpl w:val="34A2990C"/>
    <w:lvl w:ilvl="0" w:tplc="3C6A0918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9941A74"/>
    <w:multiLevelType w:val="hybridMultilevel"/>
    <w:tmpl w:val="7E40ED16"/>
    <w:lvl w:ilvl="0" w:tplc="FF3EB24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039236455">
    <w:abstractNumId w:val="2"/>
  </w:num>
  <w:num w:numId="2" w16cid:durableId="1160075582">
    <w:abstractNumId w:val="1"/>
  </w:num>
  <w:num w:numId="3" w16cid:durableId="672877520">
    <w:abstractNumId w:val="0"/>
  </w:num>
  <w:num w:numId="4" w16cid:durableId="1520003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9D"/>
    <w:rsid w:val="00024CDE"/>
    <w:rsid w:val="0003087C"/>
    <w:rsid w:val="00035E17"/>
    <w:rsid w:val="000416A1"/>
    <w:rsid w:val="00041933"/>
    <w:rsid w:val="000479BD"/>
    <w:rsid w:val="00051932"/>
    <w:rsid w:val="000822C0"/>
    <w:rsid w:val="00085A03"/>
    <w:rsid w:val="000C0E89"/>
    <w:rsid w:val="000C2060"/>
    <w:rsid w:val="000E6ECC"/>
    <w:rsid w:val="00112E2F"/>
    <w:rsid w:val="00113F80"/>
    <w:rsid w:val="001220D0"/>
    <w:rsid w:val="001270E2"/>
    <w:rsid w:val="001537BF"/>
    <w:rsid w:val="00161D79"/>
    <w:rsid w:val="001837A9"/>
    <w:rsid w:val="001A032E"/>
    <w:rsid w:val="001C4922"/>
    <w:rsid w:val="001D60DD"/>
    <w:rsid w:val="001E3016"/>
    <w:rsid w:val="001E765D"/>
    <w:rsid w:val="001F0106"/>
    <w:rsid w:val="00205490"/>
    <w:rsid w:val="002107FC"/>
    <w:rsid w:val="00241843"/>
    <w:rsid w:val="002624CA"/>
    <w:rsid w:val="00266D6F"/>
    <w:rsid w:val="002A3655"/>
    <w:rsid w:val="002E6F9E"/>
    <w:rsid w:val="00303093"/>
    <w:rsid w:val="003035AE"/>
    <w:rsid w:val="0031314C"/>
    <w:rsid w:val="00334210"/>
    <w:rsid w:val="00362796"/>
    <w:rsid w:val="00396C10"/>
    <w:rsid w:val="003B479E"/>
    <w:rsid w:val="003B57A1"/>
    <w:rsid w:val="003C7A72"/>
    <w:rsid w:val="003D1BEF"/>
    <w:rsid w:val="003E373A"/>
    <w:rsid w:val="003F137A"/>
    <w:rsid w:val="00404EFB"/>
    <w:rsid w:val="004175F8"/>
    <w:rsid w:val="0044492E"/>
    <w:rsid w:val="004573EC"/>
    <w:rsid w:val="00463202"/>
    <w:rsid w:val="0046759C"/>
    <w:rsid w:val="00472CA3"/>
    <w:rsid w:val="004A025F"/>
    <w:rsid w:val="004B5DDE"/>
    <w:rsid w:val="004B7DA8"/>
    <w:rsid w:val="004E7C79"/>
    <w:rsid w:val="00514C9C"/>
    <w:rsid w:val="00581E19"/>
    <w:rsid w:val="005D1428"/>
    <w:rsid w:val="005E3A6D"/>
    <w:rsid w:val="005E63A6"/>
    <w:rsid w:val="005F28F7"/>
    <w:rsid w:val="005F4F9B"/>
    <w:rsid w:val="00623312"/>
    <w:rsid w:val="00662827"/>
    <w:rsid w:val="0068021E"/>
    <w:rsid w:val="006845D1"/>
    <w:rsid w:val="00690EE1"/>
    <w:rsid w:val="00696172"/>
    <w:rsid w:val="00696917"/>
    <w:rsid w:val="006A6E05"/>
    <w:rsid w:val="006B48D6"/>
    <w:rsid w:val="006B632C"/>
    <w:rsid w:val="006D496A"/>
    <w:rsid w:val="006E1EAD"/>
    <w:rsid w:val="006E2208"/>
    <w:rsid w:val="00743800"/>
    <w:rsid w:val="0077606A"/>
    <w:rsid w:val="007876E6"/>
    <w:rsid w:val="007928F9"/>
    <w:rsid w:val="007F0784"/>
    <w:rsid w:val="007F6A2F"/>
    <w:rsid w:val="008257F2"/>
    <w:rsid w:val="00832CF3"/>
    <w:rsid w:val="008648D9"/>
    <w:rsid w:val="008655F1"/>
    <w:rsid w:val="00881D5B"/>
    <w:rsid w:val="0088429D"/>
    <w:rsid w:val="00892BCD"/>
    <w:rsid w:val="008C29D1"/>
    <w:rsid w:val="009051B6"/>
    <w:rsid w:val="00934546"/>
    <w:rsid w:val="00984564"/>
    <w:rsid w:val="009957C9"/>
    <w:rsid w:val="009A17F2"/>
    <w:rsid w:val="009B1457"/>
    <w:rsid w:val="009B4B4A"/>
    <w:rsid w:val="009D4BBE"/>
    <w:rsid w:val="009F6F4F"/>
    <w:rsid w:val="009F7D86"/>
    <w:rsid w:val="00A42119"/>
    <w:rsid w:val="00A5793F"/>
    <w:rsid w:val="00A624B1"/>
    <w:rsid w:val="00A87DC7"/>
    <w:rsid w:val="00A97EEB"/>
    <w:rsid w:val="00AC6088"/>
    <w:rsid w:val="00AF3D2A"/>
    <w:rsid w:val="00AF4CAC"/>
    <w:rsid w:val="00B560AF"/>
    <w:rsid w:val="00B61108"/>
    <w:rsid w:val="00B9707C"/>
    <w:rsid w:val="00BB1CBE"/>
    <w:rsid w:val="00BC27D5"/>
    <w:rsid w:val="00C634D2"/>
    <w:rsid w:val="00C66B50"/>
    <w:rsid w:val="00C716AE"/>
    <w:rsid w:val="00C76FE5"/>
    <w:rsid w:val="00CA5314"/>
    <w:rsid w:val="00CD2A78"/>
    <w:rsid w:val="00CD4FF5"/>
    <w:rsid w:val="00CE77F1"/>
    <w:rsid w:val="00CF75B5"/>
    <w:rsid w:val="00D42536"/>
    <w:rsid w:val="00D5711F"/>
    <w:rsid w:val="00DB0E30"/>
    <w:rsid w:val="00DC30EC"/>
    <w:rsid w:val="00DE1C75"/>
    <w:rsid w:val="00E018C5"/>
    <w:rsid w:val="00E33ED7"/>
    <w:rsid w:val="00E442B1"/>
    <w:rsid w:val="00E54F02"/>
    <w:rsid w:val="00E7039E"/>
    <w:rsid w:val="00E84CCA"/>
    <w:rsid w:val="00EA4F4C"/>
    <w:rsid w:val="00EB0463"/>
    <w:rsid w:val="00EC64C0"/>
    <w:rsid w:val="00EF2374"/>
    <w:rsid w:val="00F03E9F"/>
    <w:rsid w:val="00F25450"/>
    <w:rsid w:val="00F277A9"/>
    <w:rsid w:val="00F4084F"/>
    <w:rsid w:val="00F529CF"/>
    <w:rsid w:val="00F63B1C"/>
    <w:rsid w:val="00F744EA"/>
    <w:rsid w:val="00FA2E69"/>
    <w:rsid w:val="00FD0579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56FF4"/>
  <w15:chartTrackingRefBased/>
  <w15:docId w15:val="{5744ABD3-FD6F-447E-9182-F27F42D2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A7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CC"/>
    <w:pPr>
      <w:ind w:leftChars="400" w:left="800"/>
    </w:pPr>
  </w:style>
  <w:style w:type="table" w:styleId="a4">
    <w:name w:val="Table Grid"/>
    <w:basedOn w:val="a1"/>
    <w:uiPriority w:val="59"/>
    <w:rsid w:val="0026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054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05490"/>
  </w:style>
  <w:style w:type="paragraph" w:styleId="a6">
    <w:name w:val="footer"/>
    <w:basedOn w:val="a"/>
    <w:link w:val="Char0"/>
    <w:uiPriority w:val="99"/>
    <w:unhideWhenUsed/>
    <w:rsid w:val="002054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05490"/>
  </w:style>
  <w:style w:type="character" w:styleId="a7">
    <w:name w:val="Placeholder Text"/>
    <w:basedOn w:val="a0"/>
    <w:uiPriority w:val="99"/>
    <w:semiHidden/>
    <w:rsid w:val="00BB1CBE"/>
    <w:rPr>
      <w:color w:val="808080"/>
    </w:rPr>
  </w:style>
  <w:style w:type="character" w:styleId="a8">
    <w:name w:val="Hyperlink"/>
    <w:basedOn w:val="a0"/>
    <w:uiPriority w:val="99"/>
    <w:unhideWhenUsed/>
    <w:rsid w:val="00AF3D2A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AF3D2A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472CA3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472CA3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472CA3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472CA3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472CA3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472C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472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gca2022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dgca2022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dgca2022.k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B36C-49CC-4B54-8BAB-FF5358F3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인터컴</cp:lastModifiedBy>
  <cp:revision>2</cp:revision>
  <dcterms:created xsi:type="dcterms:W3CDTF">2022-05-17T08:00:00Z</dcterms:created>
  <dcterms:modified xsi:type="dcterms:W3CDTF">2022-05-17T08:00:00Z</dcterms:modified>
</cp:coreProperties>
</file>